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5A4171F9" w:rsidR="00090906" w:rsidRPr="00E46B06" w:rsidRDefault="006E4335"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6"/>
          <w:szCs w:val="16"/>
        </w:rPr>
      </w:pPr>
      <w:r w:rsidRPr="00E46B06">
        <w:rPr>
          <w:rFonts w:ascii="Times New Roman" w:hAnsi="Times New Roman"/>
          <w:b/>
          <w:sz w:val="16"/>
          <w:szCs w:val="16"/>
        </w:rPr>
        <w:t xml:space="preserve">  </w:t>
      </w:r>
    </w:p>
    <w:p w14:paraId="366B39A8"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0269BF37" w14:textId="77777777" w:rsidR="00CF38A5" w:rsidRPr="00E46B06"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6"/>
          <w:szCs w:val="16"/>
        </w:rPr>
      </w:pPr>
    </w:p>
    <w:p w14:paraId="6C54466A" w14:textId="0EE0F20B" w:rsidR="001968BA" w:rsidRPr="00530AA4" w:rsidRDefault="007923AA" w:rsidP="001968BA">
      <w:pPr>
        <w:pStyle w:val="Heading1"/>
        <w:ind w:left="0" w:firstLine="0"/>
        <w:rPr>
          <w:rFonts w:ascii="Times New Roman" w:hAnsi="Times New Roman"/>
          <w:b w:val="0"/>
          <w:sz w:val="28"/>
          <w:szCs w:val="16"/>
        </w:rPr>
      </w:pPr>
      <w:r w:rsidRPr="00530AA4">
        <w:rPr>
          <w:rFonts w:ascii="Times New Roman" w:hAnsi="Times New Roman"/>
          <w:b w:val="0"/>
          <w:sz w:val="28"/>
          <w:szCs w:val="16"/>
        </w:rPr>
        <w:t>February 6, 2020</w:t>
      </w:r>
      <w:r w:rsidR="00530AA4" w:rsidRPr="00530AA4">
        <w:rPr>
          <w:rFonts w:ascii="Times New Roman" w:hAnsi="Times New Roman"/>
          <w:b w:val="0"/>
          <w:sz w:val="28"/>
          <w:szCs w:val="16"/>
        </w:rPr>
        <w:t xml:space="preserve"> </w:t>
      </w:r>
    </w:p>
    <w:p w14:paraId="66B252FB" w14:textId="1A44DA4D" w:rsidR="00530AA4" w:rsidRPr="00530AA4" w:rsidRDefault="00530AA4" w:rsidP="00530AA4">
      <w:pPr>
        <w:jc w:val="center"/>
        <w:rPr>
          <w:sz w:val="26"/>
        </w:rPr>
      </w:pPr>
      <w:r w:rsidRPr="00530AA4">
        <w:rPr>
          <w:sz w:val="26"/>
        </w:rPr>
        <w:t>6:00 p.m.</w:t>
      </w:r>
    </w:p>
    <w:p w14:paraId="781E3B94" w14:textId="7439331A" w:rsidR="001968BA" w:rsidRPr="00530AA4" w:rsidRDefault="00600953" w:rsidP="001968BA">
      <w:pPr>
        <w:pStyle w:val="Heading7"/>
        <w:tabs>
          <w:tab w:val="clear" w:pos="720"/>
          <w:tab w:val="right" w:pos="810"/>
        </w:tabs>
        <w:ind w:left="0" w:firstLine="0"/>
        <w:rPr>
          <w:rFonts w:ascii="Times New Roman" w:hAnsi="Times New Roman"/>
          <w:sz w:val="28"/>
          <w:szCs w:val="16"/>
        </w:rPr>
      </w:pPr>
      <w:r w:rsidRPr="00530AA4">
        <w:rPr>
          <w:rFonts w:ascii="Times New Roman" w:hAnsi="Times New Roman"/>
          <w:sz w:val="28"/>
          <w:szCs w:val="16"/>
        </w:rPr>
        <w:t>Special</w:t>
      </w:r>
      <w:r w:rsidR="001968BA" w:rsidRPr="00530AA4">
        <w:rPr>
          <w:rFonts w:ascii="Times New Roman" w:hAnsi="Times New Roman"/>
          <w:sz w:val="28"/>
          <w:szCs w:val="16"/>
        </w:rPr>
        <w:t xml:space="preserve"> Meeting</w:t>
      </w:r>
    </w:p>
    <w:p w14:paraId="3AE08C56" w14:textId="77777777" w:rsidR="001968BA" w:rsidRPr="00530AA4"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28"/>
          <w:szCs w:val="16"/>
        </w:rPr>
      </w:pPr>
      <w:r w:rsidRPr="00530AA4">
        <w:rPr>
          <w:rFonts w:ascii="Times New Roman" w:hAnsi="Times New Roman"/>
          <w:sz w:val="28"/>
          <w:szCs w:val="16"/>
        </w:rPr>
        <w:t xml:space="preserve">Skykomish Community Center </w:t>
      </w:r>
    </w:p>
    <w:p w14:paraId="248442CF" w14:textId="68F2FC46" w:rsidR="00600953" w:rsidRPr="00530AA4"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28"/>
          <w:szCs w:val="16"/>
          <w:highlight w:val="yellow"/>
        </w:rPr>
      </w:pPr>
      <w:r w:rsidRPr="00530AA4">
        <w:rPr>
          <w:rFonts w:ascii="Times New Roman" w:hAnsi="Times New Roman"/>
          <w:sz w:val="28"/>
          <w:szCs w:val="16"/>
          <w:highlight w:val="yellow"/>
        </w:rPr>
        <w:t>SCHOOL BOARD MEETING</w:t>
      </w:r>
      <w:r w:rsidR="0019483B" w:rsidRPr="00530AA4">
        <w:rPr>
          <w:rFonts w:ascii="Times New Roman" w:hAnsi="Times New Roman"/>
          <w:sz w:val="28"/>
          <w:szCs w:val="16"/>
          <w:highlight w:val="yellow"/>
        </w:rPr>
        <w:t xml:space="preserve"> </w:t>
      </w:r>
      <w:r w:rsidRPr="00530AA4">
        <w:rPr>
          <w:rFonts w:ascii="Times New Roman" w:hAnsi="Times New Roman"/>
          <w:color w:val="000000" w:themeColor="text1"/>
          <w:sz w:val="28"/>
          <w:szCs w:val="16"/>
          <w:highlight w:val="yellow"/>
        </w:rPr>
        <w:t>AGENDA</w:t>
      </w:r>
    </w:p>
    <w:p w14:paraId="4CCDFED0" w14:textId="77777777" w:rsidR="00DD387B" w:rsidRDefault="00DD387B"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highlight w:val="yellow"/>
        </w:rPr>
      </w:pPr>
    </w:p>
    <w:p w14:paraId="1C234014" w14:textId="77777777" w:rsidR="00DD387B" w:rsidRPr="00600953" w:rsidRDefault="00DD387B"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6"/>
          <w:szCs w:val="16"/>
          <w:highlight w:val="yellow"/>
        </w:rPr>
      </w:pPr>
    </w:p>
    <w:p w14:paraId="1750BC1A" w14:textId="77777777" w:rsidR="00BA0D2E" w:rsidRDefault="004A63D1" w:rsidP="00DD387B">
      <w:pPr>
        <w:rPr>
          <w:rFonts w:ascii="Times New Roman" w:hAnsi="Times New Roman"/>
          <w:sz w:val="16"/>
          <w:szCs w:val="16"/>
        </w:rPr>
      </w:pPr>
      <w:r w:rsidRPr="00DD387B">
        <w:rPr>
          <w:rFonts w:ascii="Times New Roman" w:hAnsi="Times New Roman"/>
          <w:sz w:val="16"/>
          <w:szCs w:val="16"/>
        </w:rPr>
        <w:tab/>
      </w:r>
    </w:p>
    <w:p w14:paraId="18C685B0" w14:textId="77777777" w:rsidR="00BA0D2E" w:rsidRDefault="00BA0D2E" w:rsidP="00DD387B">
      <w:pPr>
        <w:rPr>
          <w:rFonts w:ascii="Times New Roman" w:hAnsi="Times New Roman"/>
          <w:sz w:val="16"/>
          <w:szCs w:val="16"/>
        </w:rPr>
      </w:pPr>
    </w:p>
    <w:p w14:paraId="0588F8AA" w14:textId="77777777" w:rsidR="00BA0D2E" w:rsidRDefault="00BA0D2E" w:rsidP="00DD387B">
      <w:pPr>
        <w:rPr>
          <w:rFonts w:ascii="Times New Roman" w:hAnsi="Times New Roman"/>
          <w:sz w:val="16"/>
          <w:szCs w:val="16"/>
        </w:rPr>
      </w:pPr>
    </w:p>
    <w:p w14:paraId="22D49A01" w14:textId="77777777" w:rsidR="00BA0D2E" w:rsidRDefault="00BA0D2E" w:rsidP="00DD387B">
      <w:pPr>
        <w:rPr>
          <w:rFonts w:ascii="Times New Roman" w:hAnsi="Times New Roman"/>
          <w:sz w:val="16"/>
          <w:szCs w:val="16"/>
        </w:rPr>
      </w:pPr>
    </w:p>
    <w:p w14:paraId="0F391FEA" w14:textId="77777777" w:rsidR="00BA0D2E" w:rsidRDefault="00BA0D2E" w:rsidP="00DD387B">
      <w:pPr>
        <w:rPr>
          <w:rFonts w:ascii="Times New Roman" w:hAnsi="Times New Roman"/>
          <w:sz w:val="16"/>
          <w:szCs w:val="16"/>
        </w:rPr>
      </w:pPr>
    </w:p>
    <w:p w14:paraId="538D2EDF" w14:textId="77777777" w:rsidR="00BA0D2E" w:rsidRDefault="00BA0D2E" w:rsidP="00DD387B">
      <w:pPr>
        <w:rPr>
          <w:rFonts w:ascii="Times New Roman" w:hAnsi="Times New Roman"/>
          <w:sz w:val="16"/>
          <w:szCs w:val="16"/>
        </w:rPr>
      </w:pPr>
    </w:p>
    <w:p w14:paraId="74A72773" w14:textId="1D8A0922" w:rsidR="004A63D1" w:rsidRPr="00E46B06" w:rsidRDefault="004A63D1" w:rsidP="00DD387B">
      <w:pPr>
        <w:rPr>
          <w:rFonts w:ascii="Times New Roman" w:hAnsi="Times New Roman"/>
          <w:sz w:val="16"/>
          <w:szCs w:val="16"/>
        </w:rPr>
      </w:pPr>
      <w:r w:rsidRPr="00E46B06">
        <w:rPr>
          <w:rFonts w:ascii="Times New Roman" w:hAnsi="Times New Roman"/>
          <w:sz w:val="16"/>
          <w:szCs w:val="16"/>
        </w:rPr>
        <w:t>CALL TO ORDER</w:t>
      </w:r>
      <w:r w:rsidR="00BD6865" w:rsidRPr="00E46B06">
        <w:rPr>
          <w:rFonts w:ascii="Times New Roman" w:hAnsi="Times New Roman"/>
          <w:sz w:val="16"/>
          <w:szCs w:val="16"/>
        </w:rPr>
        <w:t>:</w:t>
      </w:r>
    </w:p>
    <w:p w14:paraId="4BA15C31" w14:textId="77777777" w:rsidR="004A63D1" w:rsidRPr="00E46B06" w:rsidRDefault="004A63D1">
      <w:pPr>
        <w:ind w:left="1080"/>
        <w:rPr>
          <w:rFonts w:ascii="Times New Roman" w:hAnsi="Times New Roman"/>
          <w:sz w:val="16"/>
          <w:szCs w:val="16"/>
        </w:rPr>
      </w:pPr>
      <w:r w:rsidRPr="00E46B06">
        <w:rPr>
          <w:rFonts w:ascii="Times New Roman" w:hAnsi="Times New Roman"/>
          <w:sz w:val="16"/>
          <w:szCs w:val="16"/>
        </w:rPr>
        <w:t>Pledge of Allegiance</w:t>
      </w:r>
    </w:p>
    <w:p w14:paraId="6A2B08A3" w14:textId="6A4C12D3" w:rsidR="0049515F" w:rsidRPr="00DE76D6" w:rsidRDefault="002325C5" w:rsidP="002325C5">
      <w:pPr>
        <w:tabs>
          <w:tab w:val="right" w:pos="10080"/>
        </w:tabs>
        <w:ind w:right="10"/>
        <w:rPr>
          <w:rFonts w:ascii="Times New Roman" w:hAnsi="Times New Roman"/>
          <w:b/>
          <w:sz w:val="16"/>
          <w:szCs w:val="16"/>
        </w:rPr>
      </w:pPr>
      <w:r>
        <w:rPr>
          <w:rFonts w:ascii="Times New Roman" w:hAnsi="Times New Roman"/>
          <w:b/>
          <w:sz w:val="16"/>
          <w:szCs w:val="16"/>
        </w:rPr>
        <w:t xml:space="preserve">        </w:t>
      </w:r>
      <w:r w:rsidR="00467D45">
        <w:rPr>
          <w:rFonts w:ascii="Times New Roman" w:hAnsi="Times New Roman"/>
          <w:b/>
          <w:sz w:val="16"/>
          <w:szCs w:val="16"/>
        </w:rPr>
        <w:t>R</w:t>
      </w:r>
      <w:r w:rsidR="004A63D1" w:rsidRPr="00DE76D6">
        <w:rPr>
          <w:rFonts w:ascii="Times New Roman" w:hAnsi="Times New Roman"/>
          <w:b/>
          <w:sz w:val="16"/>
          <w:szCs w:val="16"/>
        </w:rPr>
        <w:t>OLL CALL</w:t>
      </w:r>
      <w:r w:rsidR="005F1115" w:rsidRPr="00DE76D6">
        <w:rPr>
          <w:rFonts w:ascii="Times New Roman" w:hAnsi="Times New Roman"/>
          <w:b/>
          <w:sz w:val="16"/>
          <w:szCs w:val="16"/>
        </w:rPr>
        <w:t xml:space="preserve">: </w:t>
      </w:r>
      <w:r w:rsidR="005F1115" w:rsidRPr="00DE76D6">
        <w:rPr>
          <w:rFonts w:ascii="Times New Roman" w:hAnsi="Times New Roman"/>
          <w:sz w:val="16"/>
          <w:szCs w:val="16"/>
        </w:rPr>
        <w:t xml:space="preserve"> Mr. Robinson-Chair,</w:t>
      </w:r>
      <w:r w:rsidR="00DE76D6" w:rsidRPr="00DE76D6">
        <w:rPr>
          <w:rFonts w:ascii="Times New Roman" w:hAnsi="Times New Roman"/>
          <w:sz w:val="16"/>
          <w:szCs w:val="16"/>
        </w:rPr>
        <w:t xml:space="preserve"> </w:t>
      </w:r>
      <w:r w:rsidR="00FD3680" w:rsidRPr="00DE76D6">
        <w:rPr>
          <w:rFonts w:ascii="Times New Roman" w:hAnsi="Times New Roman"/>
          <w:sz w:val="16"/>
          <w:szCs w:val="16"/>
        </w:rPr>
        <w:t xml:space="preserve">Mr. </w:t>
      </w:r>
      <w:r w:rsidR="00A841A6" w:rsidRPr="00DE76D6">
        <w:rPr>
          <w:rFonts w:ascii="Times New Roman" w:hAnsi="Times New Roman"/>
          <w:sz w:val="16"/>
          <w:szCs w:val="16"/>
        </w:rPr>
        <w:t>Brown</w:t>
      </w:r>
      <w:r w:rsidR="00DE76D6" w:rsidRPr="00DE76D6">
        <w:rPr>
          <w:rFonts w:ascii="Times New Roman" w:hAnsi="Times New Roman"/>
          <w:sz w:val="16"/>
          <w:szCs w:val="16"/>
        </w:rPr>
        <w:t xml:space="preserve"> </w:t>
      </w:r>
      <w:r>
        <w:rPr>
          <w:rFonts w:ascii="Times New Roman" w:hAnsi="Times New Roman"/>
          <w:sz w:val="16"/>
          <w:szCs w:val="16"/>
        </w:rPr>
        <w:t>Vice Chair</w:t>
      </w:r>
      <w:r w:rsidR="00FE0E28">
        <w:rPr>
          <w:rFonts w:ascii="Times New Roman" w:hAnsi="Times New Roman"/>
          <w:sz w:val="16"/>
          <w:szCs w:val="16"/>
        </w:rPr>
        <w:t>, Mrs</w:t>
      </w:r>
      <w:r w:rsidR="0041132C" w:rsidRPr="00DE76D6">
        <w:rPr>
          <w:rFonts w:ascii="Times New Roman" w:hAnsi="Times New Roman"/>
          <w:sz w:val="16"/>
          <w:szCs w:val="16"/>
        </w:rPr>
        <w:t xml:space="preserve">. </w:t>
      </w:r>
      <w:r w:rsidR="00FE0E28" w:rsidRPr="00DE76D6">
        <w:rPr>
          <w:rFonts w:ascii="Times New Roman" w:hAnsi="Times New Roman"/>
          <w:sz w:val="16"/>
          <w:szCs w:val="16"/>
        </w:rPr>
        <w:t>Bry</w:t>
      </w:r>
      <w:r w:rsidR="00FE0E28">
        <w:rPr>
          <w:rFonts w:ascii="Times New Roman" w:hAnsi="Times New Roman"/>
          <w:sz w:val="16"/>
          <w:szCs w:val="16"/>
        </w:rPr>
        <w:t xml:space="preserve">den </w:t>
      </w:r>
      <w:r w:rsidR="00FE0E28" w:rsidRPr="00DE76D6">
        <w:rPr>
          <w:rFonts w:ascii="Times New Roman" w:hAnsi="Times New Roman"/>
          <w:sz w:val="16"/>
          <w:szCs w:val="16"/>
        </w:rPr>
        <w:t>and</w:t>
      </w:r>
      <w:r w:rsidR="00FD3680" w:rsidRPr="00DE76D6">
        <w:rPr>
          <w:rFonts w:ascii="Times New Roman" w:hAnsi="Times New Roman"/>
          <w:sz w:val="16"/>
          <w:szCs w:val="16"/>
        </w:rPr>
        <w:t xml:space="preserve"> </w:t>
      </w:r>
      <w:r w:rsidR="0049515F" w:rsidRPr="00DE76D6">
        <w:rPr>
          <w:rFonts w:ascii="Times New Roman" w:hAnsi="Times New Roman"/>
          <w:sz w:val="16"/>
          <w:szCs w:val="16"/>
        </w:rPr>
        <w:t xml:space="preserve"> </w:t>
      </w:r>
      <w:r w:rsidR="00DE76D6" w:rsidRPr="00DE76D6">
        <w:rPr>
          <w:rFonts w:ascii="Times New Roman" w:hAnsi="Times New Roman"/>
          <w:sz w:val="16"/>
          <w:szCs w:val="16"/>
        </w:rPr>
        <w:t>Mr. Mitchell</w:t>
      </w:r>
      <w:r w:rsidR="00DE76D6">
        <w:rPr>
          <w:rFonts w:ascii="Times New Roman" w:hAnsi="Times New Roman"/>
          <w:sz w:val="16"/>
          <w:szCs w:val="16"/>
        </w:rPr>
        <w:t>.</w:t>
      </w:r>
      <w:r w:rsidR="0049515F" w:rsidRPr="00DE76D6">
        <w:rPr>
          <w:rFonts w:ascii="Times New Roman" w:hAnsi="Times New Roman"/>
          <w:b/>
          <w:sz w:val="16"/>
          <w:szCs w:val="16"/>
        </w:rPr>
        <w:t xml:space="preserve">      </w:t>
      </w:r>
    </w:p>
    <w:p w14:paraId="50EEF623" w14:textId="4A58C3D9" w:rsidR="00444B4D" w:rsidRPr="00E46B06" w:rsidRDefault="003068D0" w:rsidP="006E7A6B">
      <w:pPr>
        <w:tabs>
          <w:tab w:val="right" w:pos="10080"/>
        </w:tabs>
        <w:ind w:right="10"/>
        <w:rPr>
          <w:rFonts w:ascii="Times New Roman" w:hAnsi="Times New Roman"/>
          <w:b/>
          <w:sz w:val="16"/>
          <w:szCs w:val="16"/>
        </w:rPr>
      </w:pPr>
      <w:r w:rsidRPr="00E46B06">
        <w:rPr>
          <w:rFonts w:ascii="Times New Roman" w:hAnsi="Times New Roman"/>
          <w:b/>
          <w:i/>
          <w:sz w:val="16"/>
          <w:szCs w:val="16"/>
        </w:rPr>
        <w:t xml:space="preserve">        </w:t>
      </w:r>
      <w:r w:rsidR="00444B4D" w:rsidRPr="00E46B06">
        <w:rPr>
          <w:rFonts w:ascii="Times New Roman" w:hAnsi="Times New Roman"/>
          <w:b/>
          <w:sz w:val="16"/>
          <w:szCs w:val="16"/>
        </w:rPr>
        <w:t xml:space="preserve">PUBLIC </w:t>
      </w:r>
      <w:r w:rsidR="0002792A" w:rsidRPr="00E46B06">
        <w:rPr>
          <w:rFonts w:ascii="Times New Roman" w:hAnsi="Times New Roman"/>
          <w:b/>
          <w:sz w:val="16"/>
          <w:szCs w:val="16"/>
        </w:rPr>
        <w:t>COMMENTS:</w:t>
      </w:r>
      <w:r w:rsidR="00444B4D" w:rsidRPr="00E46B06">
        <w:rPr>
          <w:rFonts w:ascii="Times New Roman" w:hAnsi="Times New Roman"/>
          <w:b/>
          <w:sz w:val="16"/>
          <w:szCs w:val="16"/>
        </w:rPr>
        <w:t xml:space="preserve">  </w:t>
      </w:r>
    </w:p>
    <w:p w14:paraId="544A99B5" w14:textId="5EB5B2BE" w:rsidR="00FA74BD" w:rsidRDefault="004A63D1" w:rsidP="007847C4">
      <w:pPr>
        <w:tabs>
          <w:tab w:val="right" w:pos="10080"/>
        </w:tabs>
        <w:ind w:left="1080" w:right="10"/>
        <w:jc w:val="both"/>
        <w:rPr>
          <w:rFonts w:ascii="Times New Roman" w:hAnsi="Times New Roman"/>
          <w:sz w:val="16"/>
          <w:szCs w:val="16"/>
        </w:rPr>
      </w:pPr>
      <w:r w:rsidRPr="00E46B06">
        <w:rPr>
          <w:rFonts w:ascii="Times New Roman" w:hAnsi="Times New Roman"/>
          <w:sz w:val="16"/>
          <w:szCs w:val="16"/>
        </w:rPr>
        <w:t xml:space="preserve">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E46B06">
        <w:rPr>
          <w:rFonts w:ascii="Times New Roman" w:hAnsi="Times New Roman"/>
          <w:b/>
          <w:sz w:val="16"/>
          <w:szCs w:val="16"/>
        </w:rPr>
        <w:t xml:space="preserve"> </w:t>
      </w:r>
      <w:r w:rsidRPr="00E46B06">
        <w:rPr>
          <w:rFonts w:ascii="Times New Roman" w:hAnsi="Times New Roman"/>
          <w:sz w:val="16"/>
          <w:szCs w:val="16"/>
        </w:rPr>
        <w:t>No Board ac</w:t>
      </w:r>
      <w:r w:rsidR="00CD26CE" w:rsidRPr="00E46B06">
        <w:rPr>
          <w:rFonts w:ascii="Times New Roman" w:hAnsi="Times New Roman"/>
          <w:sz w:val="16"/>
          <w:szCs w:val="16"/>
        </w:rPr>
        <w:t>tion may be taken under public comments</w:t>
      </w:r>
      <w:r w:rsidRPr="00E46B06">
        <w:rPr>
          <w:rFonts w:ascii="Times New Roman" w:hAnsi="Times New Roman"/>
          <w:sz w:val="16"/>
          <w:szCs w:val="16"/>
        </w:rPr>
        <w:t>.</w:t>
      </w:r>
    </w:p>
    <w:p w14:paraId="7B9706C0" w14:textId="2F32EE80" w:rsidR="00BA0D2E" w:rsidRDefault="00BA0D2E" w:rsidP="007847C4">
      <w:pPr>
        <w:tabs>
          <w:tab w:val="right" w:pos="10080"/>
        </w:tabs>
        <w:ind w:left="1080" w:right="10"/>
        <w:jc w:val="both"/>
        <w:rPr>
          <w:rFonts w:ascii="Times New Roman" w:hAnsi="Times New Roman"/>
          <w:sz w:val="16"/>
          <w:szCs w:val="16"/>
        </w:rPr>
      </w:pPr>
    </w:p>
    <w:p w14:paraId="4FF46A7B" w14:textId="77777777" w:rsidR="00BA0D2E" w:rsidRPr="00E46B06" w:rsidRDefault="00BA0D2E" w:rsidP="007847C4">
      <w:pPr>
        <w:tabs>
          <w:tab w:val="right" w:pos="10080"/>
        </w:tabs>
        <w:ind w:left="1080" w:right="10"/>
        <w:jc w:val="both"/>
        <w:rPr>
          <w:rFonts w:ascii="Times New Roman" w:hAnsi="Times New Roman"/>
          <w:sz w:val="16"/>
          <w:szCs w:val="16"/>
        </w:rPr>
      </w:pPr>
    </w:p>
    <w:p w14:paraId="40F46785" w14:textId="4CE089D2" w:rsidR="004A63D1" w:rsidRDefault="004A63D1" w:rsidP="00DD24B5">
      <w:pPr>
        <w:pStyle w:val="ListParagraph"/>
        <w:numPr>
          <w:ilvl w:val="0"/>
          <w:numId w:val="3"/>
        </w:numPr>
        <w:tabs>
          <w:tab w:val="right" w:pos="10080"/>
        </w:tabs>
        <w:ind w:right="10"/>
        <w:rPr>
          <w:rFonts w:ascii="Times New Roman" w:hAnsi="Times New Roman"/>
          <w:b/>
          <w:sz w:val="18"/>
          <w:szCs w:val="18"/>
        </w:rPr>
      </w:pPr>
      <w:r w:rsidRPr="00E46B06">
        <w:rPr>
          <w:rFonts w:ascii="Times New Roman" w:hAnsi="Times New Roman"/>
          <w:b/>
          <w:sz w:val="18"/>
          <w:szCs w:val="18"/>
        </w:rPr>
        <w:t>AGENDA ITEMS</w:t>
      </w:r>
      <w:r w:rsidR="0092612B" w:rsidRPr="00E46B06">
        <w:rPr>
          <w:rFonts w:ascii="Times New Roman" w:hAnsi="Times New Roman"/>
          <w:b/>
          <w:sz w:val="18"/>
          <w:szCs w:val="18"/>
        </w:rPr>
        <w:t>:</w:t>
      </w:r>
    </w:p>
    <w:p w14:paraId="5D142D91" w14:textId="1A534CB9" w:rsidR="0086178A" w:rsidRDefault="0086178A" w:rsidP="0086178A">
      <w:pPr>
        <w:pStyle w:val="ListParagraph"/>
        <w:tabs>
          <w:tab w:val="right" w:pos="10080"/>
        </w:tabs>
        <w:ind w:left="1080" w:right="10"/>
        <w:rPr>
          <w:rFonts w:ascii="Times New Roman" w:hAnsi="Times New Roman"/>
          <w:b/>
          <w:sz w:val="18"/>
          <w:szCs w:val="18"/>
        </w:rPr>
      </w:pPr>
    </w:p>
    <w:p w14:paraId="4C0FC090" w14:textId="03BF2B7E" w:rsidR="008E183A" w:rsidRDefault="002475AA" w:rsidP="008E183A">
      <w:pPr>
        <w:ind w:left="1080" w:right="10"/>
        <w:rPr>
          <w:rFonts w:ascii="Times New Roman" w:hAnsi="Times New Roman"/>
          <w:b/>
          <w:sz w:val="20"/>
        </w:rPr>
      </w:pPr>
      <w:r w:rsidRPr="00E46B06">
        <w:rPr>
          <w:rFonts w:ascii="Times New Roman" w:hAnsi="Times New Roman"/>
          <w:b/>
          <w:sz w:val="20"/>
        </w:rPr>
        <w:t>New Business:</w:t>
      </w:r>
    </w:p>
    <w:p w14:paraId="5DAC37CA" w14:textId="0F8C519E" w:rsidR="00DD1A50" w:rsidRPr="0085637F" w:rsidRDefault="007923AA" w:rsidP="00E368F0">
      <w:pPr>
        <w:numPr>
          <w:ilvl w:val="0"/>
          <w:numId w:val="34"/>
        </w:numPr>
        <w:ind w:right="10"/>
        <w:rPr>
          <w:rFonts w:ascii="Times New Roman" w:hAnsi="Times New Roman"/>
          <w:b/>
          <w:sz w:val="20"/>
        </w:rPr>
      </w:pPr>
      <w:r>
        <w:rPr>
          <w:rFonts w:ascii="Times New Roman" w:hAnsi="Times New Roman"/>
          <w:b/>
          <w:sz w:val="18"/>
          <w:szCs w:val="18"/>
        </w:rPr>
        <w:t xml:space="preserve">Approval of </w:t>
      </w:r>
      <w:r w:rsidR="0085637F">
        <w:rPr>
          <w:rFonts w:ascii="Times New Roman" w:hAnsi="Times New Roman"/>
          <w:b/>
          <w:sz w:val="18"/>
          <w:szCs w:val="18"/>
        </w:rPr>
        <w:t xml:space="preserve"> Resolution No. </w:t>
      </w:r>
      <w:r>
        <w:rPr>
          <w:rFonts w:ascii="Times New Roman" w:hAnsi="Times New Roman"/>
          <w:b/>
          <w:sz w:val="18"/>
          <w:szCs w:val="18"/>
        </w:rPr>
        <w:t>02_2020</w:t>
      </w:r>
      <w:r w:rsidR="00ED6E67">
        <w:rPr>
          <w:rFonts w:ascii="Times New Roman" w:hAnsi="Times New Roman"/>
          <w:b/>
          <w:sz w:val="18"/>
          <w:szCs w:val="18"/>
        </w:rPr>
        <w:tab/>
      </w:r>
      <w:r w:rsidR="002B0924">
        <w:rPr>
          <w:rFonts w:ascii="Times New Roman" w:hAnsi="Times New Roman"/>
          <w:b/>
          <w:sz w:val="18"/>
          <w:szCs w:val="18"/>
        </w:rPr>
        <w:t xml:space="preserve">Authorizing </w:t>
      </w:r>
      <w:r w:rsidR="00DE76D6">
        <w:rPr>
          <w:rFonts w:ascii="Times New Roman" w:hAnsi="Times New Roman"/>
          <w:b/>
          <w:sz w:val="18"/>
          <w:szCs w:val="18"/>
        </w:rPr>
        <w:t>Anti-</w:t>
      </w:r>
      <w:r w:rsidR="00FE0E28">
        <w:rPr>
          <w:rFonts w:ascii="Times New Roman" w:hAnsi="Times New Roman"/>
          <w:b/>
          <w:sz w:val="18"/>
          <w:szCs w:val="18"/>
        </w:rPr>
        <w:t>Harassment</w:t>
      </w:r>
      <w:r w:rsidR="00E85AC9">
        <w:rPr>
          <w:rFonts w:ascii="Times New Roman" w:hAnsi="Times New Roman"/>
          <w:b/>
          <w:sz w:val="18"/>
          <w:szCs w:val="18"/>
        </w:rPr>
        <w:t xml:space="preserve"> Coverage</w:t>
      </w:r>
      <w:r w:rsidR="002325C5">
        <w:rPr>
          <w:rFonts w:ascii="Times New Roman" w:hAnsi="Times New Roman"/>
          <w:b/>
          <w:sz w:val="18"/>
          <w:szCs w:val="18"/>
        </w:rPr>
        <w:tab/>
      </w:r>
      <w:r w:rsidR="00CB3989">
        <w:rPr>
          <w:rFonts w:ascii="Times New Roman" w:hAnsi="Times New Roman"/>
          <w:b/>
          <w:sz w:val="18"/>
          <w:szCs w:val="18"/>
        </w:rPr>
        <w:t>Action/</w:t>
      </w:r>
      <w:r w:rsidR="00ED6E67">
        <w:rPr>
          <w:rFonts w:ascii="Times New Roman" w:hAnsi="Times New Roman"/>
          <w:b/>
          <w:sz w:val="18"/>
          <w:szCs w:val="18"/>
        </w:rPr>
        <w:t>Discussion</w:t>
      </w:r>
    </w:p>
    <w:p w14:paraId="22CB6B6A" w14:textId="48F687C9" w:rsidR="00326781" w:rsidRPr="00E46B06" w:rsidRDefault="006616D1" w:rsidP="000328A6">
      <w:pPr>
        <w:ind w:left="1080"/>
        <w:rPr>
          <w:rFonts w:ascii="Times New Roman" w:hAnsi="Times New Roman"/>
          <w:sz w:val="20"/>
        </w:rPr>
      </w:pPr>
      <w:r>
        <w:rPr>
          <w:rFonts w:ascii="Times New Roman" w:hAnsi="Times New Roman"/>
          <w:sz w:val="18"/>
          <w:szCs w:val="18"/>
        </w:rPr>
        <w:tab/>
      </w:r>
      <w:r w:rsidR="008E183A" w:rsidRPr="00E46B06">
        <w:rPr>
          <w:rFonts w:ascii="Times New Roman" w:hAnsi="Times New Roman"/>
          <w:sz w:val="20"/>
        </w:rPr>
        <w:tab/>
        <w:t xml:space="preserve">       </w:t>
      </w:r>
      <w:r w:rsidR="00E35E20" w:rsidRPr="00E46B06">
        <w:rPr>
          <w:rFonts w:ascii="Times New Roman" w:hAnsi="Times New Roman"/>
          <w:sz w:val="20"/>
        </w:rPr>
        <w:tab/>
      </w:r>
      <w:r w:rsidR="00E35E20" w:rsidRPr="00E46B06">
        <w:rPr>
          <w:rFonts w:ascii="Times New Roman" w:hAnsi="Times New Roman"/>
          <w:sz w:val="20"/>
        </w:rPr>
        <w:tab/>
      </w:r>
      <w:r w:rsidR="00E35E20" w:rsidRPr="00E46B06">
        <w:rPr>
          <w:rFonts w:ascii="Times New Roman" w:hAnsi="Times New Roman"/>
          <w:sz w:val="20"/>
        </w:rPr>
        <w:tab/>
      </w:r>
      <w:r w:rsidR="00076981" w:rsidRPr="00E46B06">
        <w:rPr>
          <w:rFonts w:ascii="Times New Roman" w:hAnsi="Times New Roman"/>
          <w:sz w:val="20"/>
        </w:rPr>
        <w:tab/>
        <w:t xml:space="preserve">       </w:t>
      </w:r>
    </w:p>
    <w:p w14:paraId="4019DE2E" w14:textId="77777777" w:rsidR="007923AA" w:rsidRDefault="007923AA" w:rsidP="00326781">
      <w:pPr>
        <w:ind w:right="10"/>
        <w:jc w:val="center"/>
        <w:rPr>
          <w:rFonts w:ascii="Times New Roman" w:hAnsi="Times New Roman"/>
          <w:b/>
          <w:sz w:val="16"/>
          <w:szCs w:val="16"/>
        </w:rPr>
      </w:pPr>
    </w:p>
    <w:p w14:paraId="6DB49288" w14:textId="77777777" w:rsidR="007923AA" w:rsidRDefault="007923AA" w:rsidP="00326781">
      <w:pPr>
        <w:ind w:right="10"/>
        <w:jc w:val="center"/>
        <w:rPr>
          <w:rFonts w:ascii="Times New Roman" w:hAnsi="Times New Roman"/>
          <w:b/>
          <w:sz w:val="16"/>
          <w:szCs w:val="16"/>
        </w:rPr>
      </w:pPr>
    </w:p>
    <w:p w14:paraId="4941282E" w14:textId="77777777" w:rsidR="007923AA" w:rsidRDefault="007923AA" w:rsidP="00326781">
      <w:pPr>
        <w:ind w:right="10"/>
        <w:jc w:val="center"/>
        <w:rPr>
          <w:rFonts w:ascii="Times New Roman" w:hAnsi="Times New Roman"/>
          <w:b/>
          <w:sz w:val="16"/>
          <w:szCs w:val="16"/>
        </w:rPr>
      </w:pPr>
    </w:p>
    <w:p w14:paraId="4DCBA021" w14:textId="77777777" w:rsidR="007923AA" w:rsidRDefault="007923AA" w:rsidP="00326781">
      <w:pPr>
        <w:ind w:right="10"/>
        <w:jc w:val="center"/>
        <w:rPr>
          <w:rFonts w:ascii="Times New Roman" w:hAnsi="Times New Roman"/>
          <w:b/>
          <w:sz w:val="16"/>
          <w:szCs w:val="16"/>
        </w:rPr>
      </w:pPr>
    </w:p>
    <w:p w14:paraId="5D5EA5DA" w14:textId="77777777" w:rsidR="007923AA" w:rsidRDefault="007923AA" w:rsidP="00326781">
      <w:pPr>
        <w:ind w:right="10"/>
        <w:jc w:val="center"/>
        <w:rPr>
          <w:rFonts w:ascii="Times New Roman" w:hAnsi="Times New Roman"/>
          <w:b/>
          <w:sz w:val="16"/>
          <w:szCs w:val="16"/>
        </w:rPr>
      </w:pPr>
    </w:p>
    <w:p w14:paraId="08DA4D66" w14:textId="77777777" w:rsidR="007923AA" w:rsidRDefault="007923AA" w:rsidP="00326781">
      <w:pPr>
        <w:ind w:right="10"/>
        <w:jc w:val="center"/>
        <w:rPr>
          <w:rFonts w:ascii="Times New Roman" w:hAnsi="Times New Roman"/>
          <w:b/>
          <w:sz w:val="16"/>
          <w:szCs w:val="16"/>
        </w:rPr>
      </w:pPr>
    </w:p>
    <w:p w14:paraId="2D914CF7" w14:textId="77777777" w:rsidR="007923AA" w:rsidRDefault="007923AA" w:rsidP="00326781">
      <w:pPr>
        <w:ind w:right="10"/>
        <w:jc w:val="center"/>
        <w:rPr>
          <w:rFonts w:ascii="Times New Roman" w:hAnsi="Times New Roman"/>
          <w:b/>
          <w:sz w:val="16"/>
          <w:szCs w:val="16"/>
        </w:rPr>
      </w:pPr>
    </w:p>
    <w:p w14:paraId="23B48269" w14:textId="77777777" w:rsidR="007923AA" w:rsidRDefault="007923AA" w:rsidP="00326781">
      <w:pPr>
        <w:ind w:right="10"/>
        <w:jc w:val="center"/>
        <w:rPr>
          <w:rFonts w:ascii="Times New Roman" w:hAnsi="Times New Roman"/>
          <w:b/>
          <w:sz w:val="16"/>
          <w:szCs w:val="16"/>
        </w:rPr>
      </w:pPr>
    </w:p>
    <w:p w14:paraId="7B0283C3" w14:textId="77777777" w:rsidR="007923AA" w:rsidRDefault="007923AA" w:rsidP="00326781">
      <w:pPr>
        <w:ind w:right="10"/>
        <w:jc w:val="center"/>
        <w:rPr>
          <w:rFonts w:ascii="Times New Roman" w:hAnsi="Times New Roman"/>
          <w:b/>
          <w:sz w:val="16"/>
          <w:szCs w:val="16"/>
        </w:rPr>
      </w:pPr>
    </w:p>
    <w:p w14:paraId="69CA7055" w14:textId="77777777" w:rsidR="007923AA" w:rsidRDefault="007923AA" w:rsidP="00326781">
      <w:pPr>
        <w:ind w:right="10"/>
        <w:jc w:val="center"/>
        <w:rPr>
          <w:rFonts w:ascii="Times New Roman" w:hAnsi="Times New Roman"/>
          <w:b/>
          <w:sz w:val="16"/>
          <w:szCs w:val="16"/>
        </w:rPr>
      </w:pPr>
    </w:p>
    <w:p w14:paraId="556AE63B" w14:textId="77777777" w:rsidR="007923AA" w:rsidRDefault="007923AA" w:rsidP="00326781">
      <w:pPr>
        <w:ind w:right="10"/>
        <w:jc w:val="center"/>
        <w:rPr>
          <w:rFonts w:ascii="Times New Roman" w:hAnsi="Times New Roman"/>
          <w:b/>
          <w:sz w:val="16"/>
          <w:szCs w:val="16"/>
        </w:rPr>
      </w:pPr>
    </w:p>
    <w:p w14:paraId="3FBC2075" w14:textId="77777777" w:rsidR="007923AA" w:rsidRDefault="007923AA" w:rsidP="00326781">
      <w:pPr>
        <w:ind w:right="10"/>
        <w:jc w:val="center"/>
        <w:rPr>
          <w:rFonts w:ascii="Times New Roman" w:hAnsi="Times New Roman"/>
          <w:b/>
          <w:sz w:val="16"/>
          <w:szCs w:val="16"/>
        </w:rPr>
      </w:pPr>
      <w:bookmarkStart w:id="0" w:name="_GoBack"/>
      <w:bookmarkEnd w:id="0"/>
    </w:p>
    <w:p w14:paraId="45836CED" w14:textId="77777777" w:rsidR="007923AA" w:rsidRDefault="007923AA" w:rsidP="00326781">
      <w:pPr>
        <w:ind w:right="10"/>
        <w:jc w:val="center"/>
        <w:rPr>
          <w:rFonts w:ascii="Times New Roman" w:hAnsi="Times New Roman"/>
          <w:b/>
          <w:sz w:val="16"/>
          <w:szCs w:val="16"/>
        </w:rPr>
      </w:pPr>
    </w:p>
    <w:p w14:paraId="56433777" w14:textId="77777777" w:rsidR="007923AA" w:rsidRDefault="007923AA" w:rsidP="00326781">
      <w:pPr>
        <w:ind w:right="10"/>
        <w:jc w:val="center"/>
        <w:rPr>
          <w:rFonts w:ascii="Times New Roman" w:hAnsi="Times New Roman"/>
          <w:b/>
          <w:sz w:val="16"/>
          <w:szCs w:val="16"/>
        </w:rPr>
      </w:pPr>
    </w:p>
    <w:p w14:paraId="680BB523" w14:textId="77777777" w:rsidR="007923AA" w:rsidRDefault="007923AA" w:rsidP="00326781">
      <w:pPr>
        <w:ind w:right="10"/>
        <w:jc w:val="center"/>
        <w:rPr>
          <w:rFonts w:ascii="Times New Roman" w:hAnsi="Times New Roman"/>
          <w:b/>
          <w:sz w:val="16"/>
          <w:szCs w:val="16"/>
        </w:rPr>
      </w:pPr>
    </w:p>
    <w:p w14:paraId="0F1DFE72" w14:textId="084F2E2D" w:rsidR="00CA768E" w:rsidRPr="00E46B06" w:rsidRDefault="00DE76D6" w:rsidP="00326781">
      <w:pPr>
        <w:ind w:right="10"/>
        <w:jc w:val="center"/>
        <w:rPr>
          <w:rFonts w:ascii="Times New Roman" w:hAnsi="Times New Roman"/>
          <w:b/>
          <w:sz w:val="16"/>
          <w:szCs w:val="16"/>
        </w:rPr>
      </w:pPr>
      <w:r w:rsidRPr="00E46B06">
        <w:rPr>
          <w:rFonts w:ascii="Times New Roman" w:hAnsi="Times New Roman"/>
          <w:b/>
          <w:sz w:val="16"/>
          <w:szCs w:val="16"/>
        </w:rPr>
        <w:t xml:space="preserve">Posted </w:t>
      </w:r>
      <w:r>
        <w:rPr>
          <w:rFonts w:ascii="Times New Roman" w:hAnsi="Times New Roman"/>
          <w:b/>
          <w:sz w:val="16"/>
          <w:szCs w:val="16"/>
        </w:rPr>
        <w:t>February</w:t>
      </w:r>
      <w:r w:rsidR="007923AA">
        <w:rPr>
          <w:rFonts w:ascii="Times New Roman" w:hAnsi="Times New Roman"/>
          <w:b/>
          <w:sz w:val="16"/>
          <w:szCs w:val="16"/>
        </w:rPr>
        <w:t xml:space="preserve"> </w:t>
      </w:r>
      <w:r w:rsidR="001578D3">
        <w:rPr>
          <w:rFonts w:ascii="Times New Roman" w:hAnsi="Times New Roman"/>
          <w:b/>
          <w:sz w:val="16"/>
          <w:szCs w:val="16"/>
        </w:rPr>
        <w:t>5</w:t>
      </w:r>
      <w:r>
        <w:rPr>
          <w:rFonts w:ascii="Times New Roman" w:hAnsi="Times New Roman"/>
          <w:b/>
          <w:sz w:val="16"/>
          <w:szCs w:val="16"/>
        </w:rPr>
        <w:t xml:space="preserve">, </w:t>
      </w:r>
      <w:r w:rsidRPr="00E46B06">
        <w:rPr>
          <w:rFonts w:ascii="Times New Roman" w:hAnsi="Times New Roman"/>
          <w:b/>
          <w:sz w:val="16"/>
          <w:szCs w:val="16"/>
        </w:rPr>
        <w:t>2020</w:t>
      </w:r>
    </w:p>
    <w:p w14:paraId="0CB70DFE" w14:textId="77777777" w:rsidR="00CA768E" w:rsidRPr="00E46B06" w:rsidRDefault="00CA768E" w:rsidP="00CA768E">
      <w:pPr>
        <w:tabs>
          <w:tab w:val="right" w:pos="10080"/>
        </w:tabs>
        <w:ind w:right="10"/>
        <w:jc w:val="center"/>
        <w:rPr>
          <w:rFonts w:ascii="Times New Roman" w:hAnsi="Times New Roman"/>
          <w:b/>
          <w:sz w:val="16"/>
          <w:szCs w:val="16"/>
        </w:rPr>
      </w:pPr>
      <w:r w:rsidRPr="00E46B06">
        <w:rPr>
          <w:rFonts w:ascii="Times New Roman" w:hAnsi="Times New Roman"/>
          <w:b/>
          <w:sz w:val="16"/>
          <w:szCs w:val="16"/>
        </w:rPr>
        <w:t>Thomas Jay, Secretary to the Board</w:t>
      </w:r>
    </w:p>
    <w:p w14:paraId="3E98C87C" w14:textId="69771E39" w:rsidR="00180F2E" w:rsidRPr="00E46B06" w:rsidRDefault="00180F2E" w:rsidP="00DB40AC">
      <w:pPr>
        <w:spacing w:before="100" w:beforeAutospacing="1" w:after="100" w:afterAutospacing="1"/>
        <w:ind w:left="1080"/>
        <w:rPr>
          <w:rFonts w:ascii="Times New Roman" w:hAnsi="Times New Roman"/>
          <w:color w:val="000000"/>
          <w:sz w:val="16"/>
          <w:szCs w:val="16"/>
        </w:rPr>
      </w:pPr>
    </w:p>
    <w:p w14:paraId="4DFB2AF3" w14:textId="77777777" w:rsidR="00180F2E" w:rsidRPr="00E46B06" w:rsidRDefault="00180F2E" w:rsidP="00D44B85">
      <w:pPr>
        <w:ind w:left="1080" w:right="10"/>
        <w:rPr>
          <w:rFonts w:ascii="Times New Roman" w:hAnsi="Times New Roman"/>
          <w:b/>
          <w:sz w:val="20"/>
        </w:rPr>
      </w:pPr>
    </w:p>
    <w:p w14:paraId="59D1F339" w14:textId="65FA2375" w:rsidR="00BA1F38" w:rsidRPr="00E46B06" w:rsidRDefault="00BA1F38" w:rsidP="00BA1F38">
      <w:pPr>
        <w:ind w:left="720" w:right="10"/>
        <w:rPr>
          <w:rFonts w:ascii="Times New Roman" w:hAnsi="Times New Roman"/>
          <w:sz w:val="20"/>
        </w:rPr>
      </w:pPr>
      <w:r w:rsidRPr="00E46B06">
        <w:rPr>
          <w:rFonts w:ascii="Times New Roman" w:hAnsi="Times New Roman"/>
          <w:sz w:val="20"/>
        </w:rPr>
        <w:tab/>
      </w:r>
    </w:p>
    <w:p w14:paraId="50D474E7" w14:textId="16F38B4A" w:rsidR="00DF2B81" w:rsidRPr="00E46B06" w:rsidRDefault="00BA1F38" w:rsidP="00C94610">
      <w:pPr>
        <w:pStyle w:val="ListParagraph"/>
        <w:ind w:left="1440" w:right="10"/>
        <w:rPr>
          <w:rFonts w:ascii="Times New Roman" w:hAnsi="Times New Roman"/>
          <w:sz w:val="16"/>
          <w:szCs w:val="16"/>
        </w:rPr>
      </w:pPr>
      <w:r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F3516E" w:rsidRPr="00E46B06">
        <w:rPr>
          <w:rFonts w:ascii="Times New Roman" w:hAnsi="Times New Roman"/>
          <w:sz w:val="18"/>
          <w:szCs w:val="18"/>
        </w:rPr>
        <w:tab/>
      </w:r>
      <w:r w:rsidR="00280D06" w:rsidRPr="00E46B06">
        <w:rPr>
          <w:rFonts w:ascii="Times New Roman" w:hAnsi="Times New Roman"/>
          <w:sz w:val="18"/>
          <w:szCs w:val="18"/>
        </w:rPr>
        <w:tab/>
      </w:r>
      <w:r w:rsidR="00602ECD" w:rsidRPr="00E46B06">
        <w:rPr>
          <w:rFonts w:ascii="Times New Roman" w:hAnsi="Times New Roman"/>
          <w:sz w:val="14"/>
          <w:szCs w:val="14"/>
        </w:rPr>
        <w:t xml:space="preserve">    </w:t>
      </w:r>
    </w:p>
    <w:p w14:paraId="701A1D5C" w14:textId="2F412D7E" w:rsidR="006E7A6B" w:rsidRPr="00E46B06" w:rsidRDefault="006E7A6B" w:rsidP="006E7A6B">
      <w:pPr>
        <w:pStyle w:val="ListParagraph"/>
        <w:tabs>
          <w:tab w:val="right" w:pos="10080"/>
        </w:tabs>
        <w:ind w:left="1440" w:right="10"/>
        <w:rPr>
          <w:rFonts w:ascii="Times New Roman" w:hAnsi="Times New Roman"/>
          <w:sz w:val="16"/>
          <w:szCs w:val="16"/>
        </w:rPr>
      </w:pPr>
    </w:p>
    <w:p w14:paraId="61373AEE" w14:textId="12EAE9AE" w:rsidR="00F9655E" w:rsidRPr="00E46B06" w:rsidRDefault="00F9655E" w:rsidP="006836F4">
      <w:pPr>
        <w:tabs>
          <w:tab w:val="right" w:pos="10080"/>
        </w:tabs>
        <w:ind w:right="10"/>
        <w:rPr>
          <w:rFonts w:ascii="Times New Roman" w:hAnsi="Times New Roman"/>
          <w:b/>
          <w:sz w:val="16"/>
          <w:szCs w:val="16"/>
        </w:rPr>
      </w:pPr>
    </w:p>
    <w:sectPr w:rsidR="00F9655E" w:rsidRPr="00E46B06" w:rsidSect="004A63D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0FB9F" w14:textId="77777777" w:rsidR="00797941" w:rsidRPr="00E46B06" w:rsidRDefault="00797941">
      <w:pPr>
        <w:rPr>
          <w:sz w:val="19"/>
          <w:szCs w:val="19"/>
        </w:rPr>
      </w:pPr>
      <w:r w:rsidRPr="00E46B06">
        <w:rPr>
          <w:sz w:val="19"/>
          <w:szCs w:val="19"/>
        </w:rPr>
        <w:separator/>
      </w:r>
    </w:p>
  </w:endnote>
  <w:endnote w:type="continuationSeparator" w:id="0">
    <w:p w14:paraId="49C0023E" w14:textId="77777777" w:rsidR="00797941" w:rsidRPr="00E46B06" w:rsidRDefault="00797941">
      <w:pPr>
        <w:rPr>
          <w:sz w:val="19"/>
          <w:szCs w:val="19"/>
        </w:rPr>
      </w:pPr>
      <w:r w:rsidRPr="00E46B06">
        <w:rPr>
          <w:sz w:val="19"/>
          <w:szCs w:val="19"/>
        </w:rPr>
        <w:continuationSeparator/>
      </w:r>
    </w:p>
  </w:endnote>
  <w:endnote w:type="continuationNotice" w:id="1">
    <w:p w14:paraId="64E70E5E" w14:textId="77777777" w:rsidR="00797941" w:rsidRPr="00E46B06" w:rsidRDefault="00797941">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Default="00005F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Default="00005F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Default="00005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9F9F6" w14:textId="77777777" w:rsidR="00797941" w:rsidRPr="00E46B06" w:rsidRDefault="00797941">
      <w:pPr>
        <w:rPr>
          <w:sz w:val="19"/>
          <w:szCs w:val="19"/>
        </w:rPr>
      </w:pPr>
      <w:r w:rsidRPr="00E46B06">
        <w:rPr>
          <w:sz w:val="19"/>
          <w:szCs w:val="19"/>
        </w:rPr>
        <w:separator/>
      </w:r>
    </w:p>
  </w:footnote>
  <w:footnote w:type="continuationSeparator" w:id="0">
    <w:p w14:paraId="3D670862" w14:textId="77777777" w:rsidR="00797941" w:rsidRPr="00E46B06" w:rsidRDefault="00797941">
      <w:pPr>
        <w:rPr>
          <w:sz w:val="19"/>
          <w:szCs w:val="19"/>
        </w:rPr>
      </w:pPr>
      <w:r w:rsidRPr="00E46B06">
        <w:rPr>
          <w:sz w:val="19"/>
          <w:szCs w:val="19"/>
        </w:rPr>
        <w:continuationSeparator/>
      </w:r>
    </w:p>
  </w:footnote>
  <w:footnote w:type="continuationNotice" w:id="1">
    <w:p w14:paraId="494D4D34" w14:textId="77777777" w:rsidR="00797941" w:rsidRPr="00E46B06" w:rsidRDefault="00797941">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07D66CB0" w:rsidR="00005F22" w:rsidRDefault="00005F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72272C98" w:rsidR="002D5ABC" w:rsidRPr="00E46B06" w:rsidRDefault="00CF38A5">
    <w:pPr>
      <w:pStyle w:val="Header"/>
      <w:rPr>
        <w:sz w:val="19"/>
        <w:szCs w:val="19"/>
      </w:rPr>
    </w:pPr>
    <w:r w:rsidRPr="00E46B06">
      <w:rPr>
        <w:noProof/>
        <w:sz w:val="22"/>
        <w:szCs w:val="22"/>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1A73CDC" w:rsidR="00005F22" w:rsidRDefault="00005F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1"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19"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26"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8"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32"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0"/>
  </w:num>
  <w:num w:numId="3">
    <w:abstractNumId w:val="31"/>
  </w:num>
  <w:num w:numId="4">
    <w:abstractNumId w:val="3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3"/>
  </w:num>
  <w:num w:numId="19">
    <w:abstractNumId w:val="28"/>
  </w:num>
  <w:num w:numId="20">
    <w:abstractNumId w:val="29"/>
  </w:num>
  <w:num w:numId="21">
    <w:abstractNumId w:val="15"/>
  </w:num>
  <w:num w:numId="22">
    <w:abstractNumId w:val="34"/>
  </w:num>
  <w:num w:numId="23">
    <w:abstractNumId w:val="26"/>
  </w:num>
  <w:num w:numId="24">
    <w:abstractNumId w:val="21"/>
  </w:num>
  <w:num w:numId="25">
    <w:abstractNumId w:val="12"/>
  </w:num>
  <w:num w:numId="26">
    <w:abstractNumId w:val="33"/>
  </w:num>
  <w:num w:numId="27">
    <w:abstractNumId w:val="24"/>
  </w:num>
  <w:num w:numId="28">
    <w:abstractNumId w:val="19"/>
  </w:num>
  <w:num w:numId="29">
    <w:abstractNumId w:val="14"/>
  </w:num>
  <w:num w:numId="30">
    <w:abstractNumId w:val="11"/>
  </w:num>
  <w:num w:numId="31">
    <w:abstractNumId w:val="17"/>
  </w:num>
  <w:num w:numId="32">
    <w:abstractNumId w:val="27"/>
  </w:num>
  <w:num w:numId="33">
    <w:abstractNumId w:val="13"/>
  </w:num>
  <w:num w:numId="34">
    <w:abstractNumId w:val="16"/>
  </w:num>
  <w:num w:numId="35">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3C70"/>
    <w:rsid w:val="000041CF"/>
    <w:rsid w:val="000049F9"/>
    <w:rsid w:val="00005F22"/>
    <w:rsid w:val="00006CF7"/>
    <w:rsid w:val="00006D9C"/>
    <w:rsid w:val="000078A6"/>
    <w:rsid w:val="000111B0"/>
    <w:rsid w:val="00013E92"/>
    <w:rsid w:val="0001417A"/>
    <w:rsid w:val="00017423"/>
    <w:rsid w:val="000203C2"/>
    <w:rsid w:val="00020FDA"/>
    <w:rsid w:val="0002792A"/>
    <w:rsid w:val="00030553"/>
    <w:rsid w:val="0003055B"/>
    <w:rsid w:val="000328A6"/>
    <w:rsid w:val="000345FC"/>
    <w:rsid w:val="00034A44"/>
    <w:rsid w:val="000367DB"/>
    <w:rsid w:val="000402C3"/>
    <w:rsid w:val="00042139"/>
    <w:rsid w:val="00042B96"/>
    <w:rsid w:val="00044F92"/>
    <w:rsid w:val="00044FF3"/>
    <w:rsid w:val="0004683E"/>
    <w:rsid w:val="000469E3"/>
    <w:rsid w:val="000510C9"/>
    <w:rsid w:val="00054693"/>
    <w:rsid w:val="000546EC"/>
    <w:rsid w:val="0005516C"/>
    <w:rsid w:val="00055C49"/>
    <w:rsid w:val="00057302"/>
    <w:rsid w:val="00060069"/>
    <w:rsid w:val="00060962"/>
    <w:rsid w:val="00060B61"/>
    <w:rsid w:val="00061E8D"/>
    <w:rsid w:val="000670F0"/>
    <w:rsid w:val="00067E27"/>
    <w:rsid w:val="00073086"/>
    <w:rsid w:val="00076981"/>
    <w:rsid w:val="00077337"/>
    <w:rsid w:val="00077884"/>
    <w:rsid w:val="00077A4B"/>
    <w:rsid w:val="0008186A"/>
    <w:rsid w:val="00082A85"/>
    <w:rsid w:val="00083BA2"/>
    <w:rsid w:val="000856B9"/>
    <w:rsid w:val="000871A8"/>
    <w:rsid w:val="0009049B"/>
    <w:rsid w:val="00090906"/>
    <w:rsid w:val="00092876"/>
    <w:rsid w:val="000929E1"/>
    <w:rsid w:val="000944A2"/>
    <w:rsid w:val="00095920"/>
    <w:rsid w:val="00095BC0"/>
    <w:rsid w:val="00096B8F"/>
    <w:rsid w:val="000A0A4B"/>
    <w:rsid w:val="000A0D18"/>
    <w:rsid w:val="000A44AD"/>
    <w:rsid w:val="000A4B68"/>
    <w:rsid w:val="000A5128"/>
    <w:rsid w:val="000A69F7"/>
    <w:rsid w:val="000A7124"/>
    <w:rsid w:val="000A7441"/>
    <w:rsid w:val="000B130E"/>
    <w:rsid w:val="000B1773"/>
    <w:rsid w:val="000B287B"/>
    <w:rsid w:val="000B49F9"/>
    <w:rsid w:val="000B4A17"/>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47C6"/>
    <w:rsid w:val="000E48C8"/>
    <w:rsid w:val="000E6D9B"/>
    <w:rsid w:val="000F50EE"/>
    <w:rsid w:val="000F5B1B"/>
    <w:rsid w:val="000F719C"/>
    <w:rsid w:val="000F7BA0"/>
    <w:rsid w:val="000F7ED7"/>
    <w:rsid w:val="0010184E"/>
    <w:rsid w:val="00103BE4"/>
    <w:rsid w:val="00103CFB"/>
    <w:rsid w:val="00103E9E"/>
    <w:rsid w:val="00106426"/>
    <w:rsid w:val="00107129"/>
    <w:rsid w:val="00110E39"/>
    <w:rsid w:val="001117A0"/>
    <w:rsid w:val="00111F99"/>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40BED"/>
    <w:rsid w:val="00140CFF"/>
    <w:rsid w:val="00141CC9"/>
    <w:rsid w:val="0014398E"/>
    <w:rsid w:val="00143BB8"/>
    <w:rsid w:val="00144E42"/>
    <w:rsid w:val="001457EA"/>
    <w:rsid w:val="00147BC7"/>
    <w:rsid w:val="00150F3A"/>
    <w:rsid w:val="00152E94"/>
    <w:rsid w:val="001531C5"/>
    <w:rsid w:val="00153F5B"/>
    <w:rsid w:val="001549D7"/>
    <w:rsid w:val="00154CC9"/>
    <w:rsid w:val="0015511A"/>
    <w:rsid w:val="00157291"/>
    <w:rsid w:val="001578D3"/>
    <w:rsid w:val="00161393"/>
    <w:rsid w:val="00161D63"/>
    <w:rsid w:val="001628AB"/>
    <w:rsid w:val="00162910"/>
    <w:rsid w:val="00162FA5"/>
    <w:rsid w:val="001642FA"/>
    <w:rsid w:val="00167E0A"/>
    <w:rsid w:val="001736B4"/>
    <w:rsid w:val="0017396C"/>
    <w:rsid w:val="0017485A"/>
    <w:rsid w:val="00176F55"/>
    <w:rsid w:val="00180F2E"/>
    <w:rsid w:val="001829BC"/>
    <w:rsid w:val="00183D58"/>
    <w:rsid w:val="0018422D"/>
    <w:rsid w:val="001875EE"/>
    <w:rsid w:val="001879E4"/>
    <w:rsid w:val="00187A4D"/>
    <w:rsid w:val="00187EF8"/>
    <w:rsid w:val="0019186C"/>
    <w:rsid w:val="001927BF"/>
    <w:rsid w:val="00193738"/>
    <w:rsid w:val="0019483B"/>
    <w:rsid w:val="001968BA"/>
    <w:rsid w:val="001A0A73"/>
    <w:rsid w:val="001A5E7D"/>
    <w:rsid w:val="001A64C5"/>
    <w:rsid w:val="001A7D8C"/>
    <w:rsid w:val="001B1548"/>
    <w:rsid w:val="001B5E50"/>
    <w:rsid w:val="001C0587"/>
    <w:rsid w:val="001C077B"/>
    <w:rsid w:val="001C116E"/>
    <w:rsid w:val="001C3500"/>
    <w:rsid w:val="001C3A78"/>
    <w:rsid w:val="001C405C"/>
    <w:rsid w:val="001C5DF7"/>
    <w:rsid w:val="001C6928"/>
    <w:rsid w:val="001D0941"/>
    <w:rsid w:val="001D0AF1"/>
    <w:rsid w:val="001D22E8"/>
    <w:rsid w:val="001D4C1B"/>
    <w:rsid w:val="001D5A5D"/>
    <w:rsid w:val="001D5BFD"/>
    <w:rsid w:val="001D6B14"/>
    <w:rsid w:val="001D7FF3"/>
    <w:rsid w:val="001E2A1D"/>
    <w:rsid w:val="001E398F"/>
    <w:rsid w:val="001E552F"/>
    <w:rsid w:val="001E6837"/>
    <w:rsid w:val="001F1F92"/>
    <w:rsid w:val="001F7D01"/>
    <w:rsid w:val="00200125"/>
    <w:rsid w:val="002002D6"/>
    <w:rsid w:val="00201636"/>
    <w:rsid w:val="0020386E"/>
    <w:rsid w:val="00206492"/>
    <w:rsid w:val="00206524"/>
    <w:rsid w:val="00206895"/>
    <w:rsid w:val="002135D5"/>
    <w:rsid w:val="00215DF6"/>
    <w:rsid w:val="002168B3"/>
    <w:rsid w:val="00217984"/>
    <w:rsid w:val="00221CCD"/>
    <w:rsid w:val="00223FC5"/>
    <w:rsid w:val="00224145"/>
    <w:rsid w:val="00224C7E"/>
    <w:rsid w:val="002260AE"/>
    <w:rsid w:val="00227805"/>
    <w:rsid w:val="00230674"/>
    <w:rsid w:val="0023163A"/>
    <w:rsid w:val="002325C5"/>
    <w:rsid w:val="00232610"/>
    <w:rsid w:val="002326B6"/>
    <w:rsid w:val="00234170"/>
    <w:rsid w:val="00237673"/>
    <w:rsid w:val="00237B62"/>
    <w:rsid w:val="002433DA"/>
    <w:rsid w:val="00245499"/>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7AA5"/>
    <w:rsid w:val="00280A3B"/>
    <w:rsid w:val="00280D06"/>
    <w:rsid w:val="00281C09"/>
    <w:rsid w:val="002823EB"/>
    <w:rsid w:val="00283093"/>
    <w:rsid w:val="00285008"/>
    <w:rsid w:val="00287275"/>
    <w:rsid w:val="0029005C"/>
    <w:rsid w:val="00290C7E"/>
    <w:rsid w:val="00292BF8"/>
    <w:rsid w:val="00292C46"/>
    <w:rsid w:val="0029444D"/>
    <w:rsid w:val="002A09C8"/>
    <w:rsid w:val="002A103E"/>
    <w:rsid w:val="002A184A"/>
    <w:rsid w:val="002A3DFE"/>
    <w:rsid w:val="002A6422"/>
    <w:rsid w:val="002B0924"/>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ABC"/>
    <w:rsid w:val="002D6858"/>
    <w:rsid w:val="002E1F8E"/>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60E7C"/>
    <w:rsid w:val="00362608"/>
    <w:rsid w:val="00363005"/>
    <w:rsid w:val="00364E59"/>
    <w:rsid w:val="00366EA1"/>
    <w:rsid w:val="00370914"/>
    <w:rsid w:val="00370A69"/>
    <w:rsid w:val="0037122C"/>
    <w:rsid w:val="00373BB9"/>
    <w:rsid w:val="00374939"/>
    <w:rsid w:val="00375BDE"/>
    <w:rsid w:val="00375F86"/>
    <w:rsid w:val="00381958"/>
    <w:rsid w:val="0038273B"/>
    <w:rsid w:val="00382D8B"/>
    <w:rsid w:val="00384320"/>
    <w:rsid w:val="003863CD"/>
    <w:rsid w:val="003869A3"/>
    <w:rsid w:val="0039028A"/>
    <w:rsid w:val="00392D4C"/>
    <w:rsid w:val="003A0DFE"/>
    <w:rsid w:val="003A31E4"/>
    <w:rsid w:val="003A660F"/>
    <w:rsid w:val="003A777F"/>
    <w:rsid w:val="003B11C5"/>
    <w:rsid w:val="003B360C"/>
    <w:rsid w:val="003B4AD8"/>
    <w:rsid w:val="003B4DD8"/>
    <w:rsid w:val="003B50AC"/>
    <w:rsid w:val="003B7ABA"/>
    <w:rsid w:val="003C137F"/>
    <w:rsid w:val="003C1957"/>
    <w:rsid w:val="003C5378"/>
    <w:rsid w:val="003C57BA"/>
    <w:rsid w:val="003C617F"/>
    <w:rsid w:val="003C70DA"/>
    <w:rsid w:val="003D0919"/>
    <w:rsid w:val="003D1BE3"/>
    <w:rsid w:val="003D30C7"/>
    <w:rsid w:val="003D361F"/>
    <w:rsid w:val="003D480F"/>
    <w:rsid w:val="003E0584"/>
    <w:rsid w:val="003E4412"/>
    <w:rsid w:val="003E6911"/>
    <w:rsid w:val="003F140C"/>
    <w:rsid w:val="003F4038"/>
    <w:rsid w:val="003F6B23"/>
    <w:rsid w:val="003F7D38"/>
    <w:rsid w:val="00404B78"/>
    <w:rsid w:val="0040603F"/>
    <w:rsid w:val="004062B4"/>
    <w:rsid w:val="004077B1"/>
    <w:rsid w:val="0041132C"/>
    <w:rsid w:val="00411AD9"/>
    <w:rsid w:val="00414132"/>
    <w:rsid w:val="00416640"/>
    <w:rsid w:val="00417543"/>
    <w:rsid w:val="00421013"/>
    <w:rsid w:val="00421B5C"/>
    <w:rsid w:val="00423BB8"/>
    <w:rsid w:val="004267AA"/>
    <w:rsid w:val="00426F94"/>
    <w:rsid w:val="004306A5"/>
    <w:rsid w:val="00431F50"/>
    <w:rsid w:val="00432036"/>
    <w:rsid w:val="00434240"/>
    <w:rsid w:val="004431EE"/>
    <w:rsid w:val="00444B4D"/>
    <w:rsid w:val="00444EAD"/>
    <w:rsid w:val="00447CF9"/>
    <w:rsid w:val="004518AD"/>
    <w:rsid w:val="004519E7"/>
    <w:rsid w:val="00453895"/>
    <w:rsid w:val="00455C96"/>
    <w:rsid w:val="0046059F"/>
    <w:rsid w:val="00460C3F"/>
    <w:rsid w:val="00465292"/>
    <w:rsid w:val="004657B6"/>
    <w:rsid w:val="00465D7A"/>
    <w:rsid w:val="00467D45"/>
    <w:rsid w:val="004722CD"/>
    <w:rsid w:val="0047738F"/>
    <w:rsid w:val="00477892"/>
    <w:rsid w:val="00481354"/>
    <w:rsid w:val="004824A3"/>
    <w:rsid w:val="00483F13"/>
    <w:rsid w:val="004843EF"/>
    <w:rsid w:val="00484D96"/>
    <w:rsid w:val="00485742"/>
    <w:rsid w:val="00485770"/>
    <w:rsid w:val="00486026"/>
    <w:rsid w:val="00486400"/>
    <w:rsid w:val="0049003C"/>
    <w:rsid w:val="00492E65"/>
    <w:rsid w:val="004932BE"/>
    <w:rsid w:val="00494C8C"/>
    <w:rsid w:val="0049515F"/>
    <w:rsid w:val="00495C3B"/>
    <w:rsid w:val="004960CD"/>
    <w:rsid w:val="004969A9"/>
    <w:rsid w:val="004A38EC"/>
    <w:rsid w:val="004A40D4"/>
    <w:rsid w:val="004A4B50"/>
    <w:rsid w:val="004A63D1"/>
    <w:rsid w:val="004B0958"/>
    <w:rsid w:val="004B2510"/>
    <w:rsid w:val="004B4E60"/>
    <w:rsid w:val="004C1B54"/>
    <w:rsid w:val="004C35AE"/>
    <w:rsid w:val="004C46C2"/>
    <w:rsid w:val="004C7E48"/>
    <w:rsid w:val="004D7ED3"/>
    <w:rsid w:val="004E0895"/>
    <w:rsid w:val="004E23A3"/>
    <w:rsid w:val="004E3277"/>
    <w:rsid w:val="004E4301"/>
    <w:rsid w:val="004E5404"/>
    <w:rsid w:val="004E5E3F"/>
    <w:rsid w:val="004F0EF3"/>
    <w:rsid w:val="004F2721"/>
    <w:rsid w:val="004F442D"/>
    <w:rsid w:val="00501284"/>
    <w:rsid w:val="00501568"/>
    <w:rsid w:val="00501B8F"/>
    <w:rsid w:val="00506777"/>
    <w:rsid w:val="0050691B"/>
    <w:rsid w:val="00506C38"/>
    <w:rsid w:val="00506CE4"/>
    <w:rsid w:val="005102CD"/>
    <w:rsid w:val="005102DE"/>
    <w:rsid w:val="005108FA"/>
    <w:rsid w:val="00511C95"/>
    <w:rsid w:val="005153B4"/>
    <w:rsid w:val="00516602"/>
    <w:rsid w:val="00520C2E"/>
    <w:rsid w:val="00526670"/>
    <w:rsid w:val="00526C4C"/>
    <w:rsid w:val="0053028F"/>
    <w:rsid w:val="00530AA4"/>
    <w:rsid w:val="00532DD2"/>
    <w:rsid w:val="00533EC1"/>
    <w:rsid w:val="005361A4"/>
    <w:rsid w:val="00536E05"/>
    <w:rsid w:val="005374C9"/>
    <w:rsid w:val="00537635"/>
    <w:rsid w:val="005414AD"/>
    <w:rsid w:val="005415A9"/>
    <w:rsid w:val="00542654"/>
    <w:rsid w:val="005427FB"/>
    <w:rsid w:val="00547482"/>
    <w:rsid w:val="00547F0C"/>
    <w:rsid w:val="00550D08"/>
    <w:rsid w:val="00551DE5"/>
    <w:rsid w:val="00552F06"/>
    <w:rsid w:val="00553D8F"/>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623"/>
    <w:rsid w:val="0058079C"/>
    <w:rsid w:val="0058094D"/>
    <w:rsid w:val="005811E3"/>
    <w:rsid w:val="00583AD0"/>
    <w:rsid w:val="0058521C"/>
    <w:rsid w:val="00585A7E"/>
    <w:rsid w:val="005875D0"/>
    <w:rsid w:val="005903D5"/>
    <w:rsid w:val="00594ABC"/>
    <w:rsid w:val="00594FD1"/>
    <w:rsid w:val="005961D2"/>
    <w:rsid w:val="0059775C"/>
    <w:rsid w:val="005A293B"/>
    <w:rsid w:val="005A3F3D"/>
    <w:rsid w:val="005B25C8"/>
    <w:rsid w:val="005B42FD"/>
    <w:rsid w:val="005B4877"/>
    <w:rsid w:val="005B4D6F"/>
    <w:rsid w:val="005C2E63"/>
    <w:rsid w:val="005C3486"/>
    <w:rsid w:val="005C5189"/>
    <w:rsid w:val="005D3461"/>
    <w:rsid w:val="005D6F43"/>
    <w:rsid w:val="005D744E"/>
    <w:rsid w:val="005D74AF"/>
    <w:rsid w:val="005E20B1"/>
    <w:rsid w:val="005E2348"/>
    <w:rsid w:val="005E2E58"/>
    <w:rsid w:val="005E4F3C"/>
    <w:rsid w:val="005F05F3"/>
    <w:rsid w:val="005F1115"/>
    <w:rsid w:val="005F1B48"/>
    <w:rsid w:val="005F38D6"/>
    <w:rsid w:val="005F3CD9"/>
    <w:rsid w:val="005F512B"/>
    <w:rsid w:val="005F5745"/>
    <w:rsid w:val="0060066F"/>
    <w:rsid w:val="00600953"/>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648F"/>
    <w:rsid w:val="00640C0D"/>
    <w:rsid w:val="00644358"/>
    <w:rsid w:val="00644FD7"/>
    <w:rsid w:val="00652E0E"/>
    <w:rsid w:val="006533EB"/>
    <w:rsid w:val="006602AE"/>
    <w:rsid w:val="00661083"/>
    <w:rsid w:val="006614AD"/>
    <w:rsid w:val="006616D1"/>
    <w:rsid w:val="006664D3"/>
    <w:rsid w:val="006714EF"/>
    <w:rsid w:val="006724B8"/>
    <w:rsid w:val="00672996"/>
    <w:rsid w:val="00672E53"/>
    <w:rsid w:val="00672E84"/>
    <w:rsid w:val="006731BF"/>
    <w:rsid w:val="00676181"/>
    <w:rsid w:val="00676816"/>
    <w:rsid w:val="006770AA"/>
    <w:rsid w:val="00677CE0"/>
    <w:rsid w:val="00681E70"/>
    <w:rsid w:val="00682003"/>
    <w:rsid w:val="006836F4"/>
    <w:rsid w:val="00684649"/>
    <w:rsid w:val="00685989"/>
    <w:rsid w:val="00690059"/>
    <w:rsid w:val="00691097"/>
    <w:rsid w:val="006922B4"/>
    <w:rsid w:val="0069440E"/>
    <w:rsid w:val="00695EC9"/>
    <w:rsid w:val="00696F0B"/>
    <w:rsid w:val="00696F55"/>
    <w:rsid w:val="0069748B"/>
    <w:rsid w:val="006A3792"/>
    <w:rsid w:val="006A66DD"/>
    <w:rsid w:val="006A671B"/>
    <w:rsid w:val="006A69F4"/>
    <w:rsid w:val="006A7B5E"/>
    <w:rsid w:val="006A7FA6"/>
    <w:rsid w:val="006B1A07"/>
    <w:rsid w:val="006B29E7"/>
    <w:rsid w:val="006C00D1"/>
    <w:rsid w:val="006C0528"/>
    <w:rsid w:val="006C2FBB"/>
    <w:rsid w:val="006C3006"/>
    <w:rsid w:val="006C4E4A"/>
    <w:rsid w:val="006C6C09"/>
    <w:rsid w:val="006C756A"/>
    <w:rsid w:val="006D245E"/>
    <w:rsid w:val="006D2703"/>
    <w:rsid w:val="006D38C3"/>
    <w:rsid w:val="006D4757"/>
    <w:rsid w:val="006D4842"/>
    <w:rsid w:val="006D4EED"/>
    <w:rsid w:val="006E0430"/>
    <w:rsid w:val="006E08F6"/>
    <w:rsid w:val="006E0EF5"/>
    <w:rsid w:val="006E20C7"/>
    <w:rsid w:val="006E2174"/>
    <w:rsid w:val="006E2A6A"/>
    <w:rsid w:val="006E322F"/>
    <w:rsid w:val="006E4335"/>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A51"/>
    <w:rsid w:val="00754A2F"/>
    <w:rsid w:val="00757904"/>
    <w:rsid w:val="007633F0"/>
    <w:rsid w:val="0076350D"/>
    <w:rsid w:val="0076395B"/>
    <w:rsid w:val="00766F1A"/>
    <w:rsid w:val="007701DE"/>
    <w:rsid w:val="007706CF"/>
    <w:rsid w:val="0077370D"/>
    <w:rsid w:val="00774A45"/>
    <w:rsid w:val="007777B9"/>
    <w:rsid w:val="00781D06"/>
    <w:rsid w:val="007847C4"/>
    <w:rsid w:val="00785F90"/>
    <w:rsid w:val="0078639B"/>
    <w:rsid w:val="00791170"/>
    <w:rsid w:val="00791402"/>
    <w:rsid w:val="007923AA"/>
    <w:rsid w:val="00792695"/>
    <w:rsid w:val="00793790"/>
    <w:rsid w:val="00797435"/>
    <w:rsid w:val="00797941"/>
    <w:rsid w:val="00797D61"/>
    <w:rsid w:val="007A016E"/>
    <w:rsid w:val="007A0AFD"/>
    <w:rsid w:val="007A1004"/>
    <w:rsid w:val="007A4672"/>
    <w:rsid w:val="007B26AB"/>
    <w:rsid w:val="007B434F"/>
    <w:rsid w:val="007B7AB6"/>
    <w:rsid w:val="007C728F"/>
    <w:rsid w:val="007C7C5A"/>
    <w:rsid w:val="007C7E8A"/>
    <w:rsid w:val="007D1D06"/>
    <w:rsid w:val="007D32C8"/>
    <w:rsid w:val="007D4BE6"/>
    <w:rsid w:val="007D66FA"/>
    <w:rsid w:val="007E20E4"/>
    <w:rsid w:val="007E456E"/>
    <w:rsid w:val="007E474D"/>
    <w:rsid w:val="007E7587"/>
    <w:rsid w:val="007F0CDD"/>
    <w:rsid w:val="007F2A7E"/>
    <w:rsid w:val="007F3456"/>
    <w:rsid w:val="007F3ED8"/>
    <w:rsid w:val="007F504B"/>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2D80"/>
    <w:rsid w:val="00832EE2"/>
    <w:rsid w:val="00835290"/>
    <w:rsid w:val="00835362"/>
    <w:rsid w:val="00835623"/>
    <w:rsid w:val="00835B56"/>
    <w:rsid w:val="00836164"/>
    <w:rsid w:val="0083790B"/>
    <w:rsid w:val="00841552"/>
    <w:rsid w:val="00843C40"/>
    <w:rsid w:val="0084547F"/>
    <w:rsid w:val="00846DA4"/>
    <w:rsid w:val="00846F26"/>
    <w:rsid w:val="00847903"/>
    <w:rsid w:val="00852768"/>
    <w:rsid w:val="008528DB"/>
    <w:rsid w:val="0085347F"/>
    <w:rsid w:val="00853D4A"/>
    <w:rsid w:val="00854C7B"/>
    <w:rsid w:val="008555D7"/>
    <w:rsid w:val="0085637F"/>
    <w:rsid w:val="00856A0E"/>
    <w:rsid w:val="00857C36"/>
    <w:rsid w:val="008611F0"/>
    <w:rsid w:val="0086178A"/>
    <w:rsid w:val="008627D5"/>
    <w:rsid w:val="00862C1B"/>
    <w:rsid w:val="00864B8D"/>
    <w:rsid w:val="00864FB4"/>
    <w:rsid w:val="008665D2"/>
    <w:rsid w:val="00866D20"/>
    <w:rsid w:val="00866D89"/>
    <w:rsid w:val="008678F4"/>
    <w:rsid w:val="0087022C"/>
    <w:rsid w:val="00873375"/>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38A"/>
    <w:rsid w:val="008F4130"/>
    <w:rsid w:val="008F4ABA"/>
    <w:rsid w:val="008F503D"/>
    <w:rsid w:val="008F6F97"/>
    <w:rsid w:val="0090131E"/>
    <w:rsid w:val="00902746"/>
    <w:rsid w:val="00904F0A"/>
    <w:rsid w:val="0091261B"/>
    <w:rsid w:val="00912DF5"/>
    <w:rsid w:val="00920739"/>
    <w:rsid w:val="00921766"/>
    <w:rsid w:val="009238A5"/>
    <w:rsid w:val="00925E19"/>
    <w:rsid w:val="00925E83"/>
    <w:rsid w:val="0092612B"/>
    <w:rsid w:val="00931D42"/>
    <w:rsid w:val="009373C5"/>
    <w:rsid w:val="00942C6E"/>
    <w:rsid w:val="00943FE5"/>
    <w:rsid w:val="00946B17"/>
    <w:rsid w:val="00947AAC"/>
    <w:rsid w:val="0095419E"/>
    <w:rsid w:val="00955386"/>
    <w:rsid w:val="00955D30"/>
    <w:rsid w:val="009564B0"/>
    <w:rsid w:val="00956C8B"/>
    <w:rsid w:val="00956D9A"/>
    <w:rsid w:val="0095782A"/>
    <w:rsid w:val="00957EFA"/>
    <w:rsid w:val="009610FF"/>
    <w:rsid w:val="00961DC7"/>
    <w:rsid w:val="0096219C"/>
    <w:rsid w:val="009666C7"/>
    <w:rsid w:val="00967C5F"/>
    <w:rsid w:val="00970BBF"/>
    <w:rsid w:val="00973689"/>
    <w:rsid w:val="009800D3"/>
    <w:rsid w:val="00981A94"/>
    <w:rsid w:val="00984886"/>
    <w:rsid w:val="00985866"/>
    <w:rsid w:val="00985E37"/>
    <w:rsid w:val="009900A4"/>
    <w:rsid w:val="00990789"/>
    <w:rsid w:val="009918BB"/>
    <w:rsid w:val="009939F1"/>
    <w:rsid w:val="0099729D"/>
    <w:rsid w:val="00997D72"/>
    <w:rsid w:val="009A0253"/>
    <w:rsid w:val="009A261A"/>
    <w:rsid w:val="009A26DD"/>
    <w:rsid w:val="009A618C"/>
    <w:rsid w:val="009B069E"/>
    <w:rsid w:val="009B06BA"/>
    <w:rsid w:val="009B1514"/>
    <w:rsid w:val="009B38A9"/>
    <w:rsid w:val="009B3AC2"/>
    <w:rsid w:val="009B5707"/>
    <w:rsid w:val="009C0057"/>
    <w:rsid w:val="009C125C"/>
    <w:rsid w:val="009C145E"/>
    <w:rsid w:val="009C2406"/>
    <w:rsid w:val="009C2BE4"/>
    <w:rsid w:val="009C3F7F"/>
    <w:rsid w:val="009C61FC"/>
    <w:rsid w:val="009C6890"/>
    <w:rsid w:val="009D4DDD"/>
    <w:rsid w:val="009D60D0"/>
    <w:rsid w:val="009D61DE"/>
    <w:rsid w:val="009D62A8"/>
    <w:rsid w:val="009D7208"/>
    <w:rsid w:val="009D7C2A"/>
    <w:rsid w:val="009E1250"/>
    <w:rsid w:val="009E1D9E"/>
    <w:rsid w:val="009E271F"/>
    <w:rsid w:val="009E3415"/>
    <w:rsid w:val="009E3A49"/>
    <w:rsid w:val="009E3AC6"/>
    <w:rsid w:val="009E51FF"/>
    <w:rsid w:val="009E6D3A"/>
    <w:rsid w:val="009E7A28"/>
    <w:rsid w:val="009F0B9E"/>
    <w:rsid w:val="009F0DC5"/>
    <w:rsid w:val="009F1566"/>
    <w:rsid w:val="009F35E8"/>
    <w:rsid w:val="009F469A"/>
    <w:rsid w:val="00A00184"/>
    <w:rsid w:val="00A00F9E"/>
    <w:rsid w:val="00A06033"/>
    <w:rsid w:val="00A06AEA"/>
    <w:rsid w:val="00A07B50"/>
    <w:rsid w:val="00A103A7"/>
    <w:rsid w:val="00A103E4"/>
    <w:rsid w:val="00A1085B"/>
    <w:rsid w:val="00A10963"/>
    <w:rsid w:val="00A11CF4"/>
    <w:rsid w:val="00A1277C"/>
    <w:rsid w:val="00A1354E"/>
    <w:rsid w:val="00A13D57"/>
    <w:rsid w:val="00A142D8"/>
    <w:rsid w:val="00A144F1"/>
    <w:rsid w:val="00A14D81"/>
    <w:rsid w:val="00A17A3C"/>
    <w:rsid w:val="00A21963"/>
    <w:rsid w:val="00A255E8"/>
    <w:rsid w:val="00A266F9"/>
    <w:rsid w:val="00A31987"/>
    <w:rsid w:val="00A32940"/>
    <w:rsid w:val="00A342E6"/>
    <w:rsid w:val="00A352A7"/>
    <w:rsid w:val="00A357CA"/>
    <w:rsid w:val="00A35D6F"/>
    <w:rsid w:val="00A40707"/>
    <w:rsid w:val="00A5134E"/>
    <w:rsid w:val="00A52C8D"/>
    <w:rsid w:val="00A55E5F"/>
    <w:rsid w:val="00A56A39"/>
    <w:rsid w:val="00A56F12"/>
    <w:rsid w:val="00A57C35"/>
    <w:rsid w:val="00A60D8C"/>
    <w:rsid w:val="00A626FF"/>
    <w:rsid w:val="00A62E56"/>
    <w:rsid w:val="00A6368F"/>
    <w:rsid w:val="00A65DDA"/>
    <w:rsid w:val="00A6650D"/>
    <w:rsid w:val="00A72183"/>
    <w:rsid w:val="00A72C73"/>
    <w:rsid w:val="00A73B6F"/>
    <w:rsid w:val="00A743B0"/>
    <w:rsid w:val="00A76ADD"/>
    <w:rsid w:val="00A7783C"/>
    <w:rsid w:val="00A841A6"/>
    <w:rsid w:val="00A86B84"/>
    <w:rsid w:val="00A86FC6"/>
    <w:rsid w:val="00A878FA"/>
    <w:rsid w:val="00A92D2E"/>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32F7"/>
    <w:rsid w:val="00AD4499"/>
    <w:rsid w:val="00AD6BB5"/>
    <w:rsid w:val="00AD6C6A"/>
    <w:rsid w:val="00AD6E05"/>
    <w:rsid w:val="00AE0835"/>
    <w:rsid w:val="00AE0F06"/>
    <w:rsid w:val="00AE2430"/>
    <w:rsid w:val="00AE2966"/>
    <w:rsid w:val="00AE442E"/>
    <w:rsid w:val="00AE58DA"/>
    <w:rsid w:val="00AE6457"/>
    <w:rsid w:val="00AF0D2E"/>
    <w:rsid w:val="00AF410E"/>
    <w:rsid w:val="00AF5C97"/>
    <w:rsid w:val="00AF632D"/>
    <w:rsid w:val="00AF7FCE"/>
    <w:rsid w:val="00B10C5B"/>
    <w:rsid w:val="00B10D61"/>
    <w:rsid w:val="00B144ED"/>
    <w:rsid w:val="00B147FC"/>
    <w:rsid w:val="00B15785"/>
    <w:rsid w:val="00B17EE7"/>
    <w:rsid w:val="00B20B47"/>
    <w:rsid w:val="00B2125C"/>
    <w:rsid w:val="00B218F2"/>
    <w:rsid w:val="00B22189"/>
    <w:rsid w:val="00B2732B"/>
    <w:rsid w:val="00B30056"/>
    <w:rsid w:val="00B344A7"/>
    <w:rsid w:val="00B37821"/>
    <w:rsid w:val="00B43740"/>
    <w:rsid w:val="00B453EB"/>
    <w:rsid w:val="00B473B2"/>
    <w:rsid w:val="00B50F1A"/>
    <w:rsid w:val="00B556E1"/>
    <w:rsid w:val="00B56549"/>
    <w:rsid w:val="00B616A3"/>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4D4F"/>
    <w:rsid w:val="00B8569C"/>
    <w:rsid w:val="00B86305"/>
    <w:rsid w:val="00B87C62"/>
    <w:rsid w:val="00B94962"/>
    <w:rsid w:val="00B94AC5"/>
    <w:rsid w:val="00B94D50"/>
    <w:rsid w:val="00B95ECC"/>
    <w:rsid w:val="00B961CA"/>
    <w:rsid w:val="00B9717F"/>
    <w:rsid w:val="00B97BD5"/>
    <w:rsid w:val="00BA0D2E"/>
    <w:rsid w:val="00BA1B4D"/>
    <w:rsid w:val="00BA1F38"/>
    <w:rsid w:val="00BA37CE"/>
    <w:rsid w:val="00BA3B04"/>
    <w:rsid w:val="00BA4070"/>
    <w:rsid w:val="00BA4AFD"/>
    <w:rsid w:val="00BA5F6D"/>
    <w:rsid w:val="00BB093E"/>
    <w:rsid w:val="00BB2FF0"/>
    <w:rsid w:val="00BB30D2"/>
    <w:rsid w:val="00BB73C0"/>
    <w:rsid w:val="00BB7560"/>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12302"/>
    <w:rsid w:val="00C12631"/>
    <w:rsid w:val="00C12B03"/>
    <w:rsid w:val="00C16267"/>
    <w:rsid w:val="00C171BC"/>
    <w:rsid w:val="00C22B0D"/>
    <w:rsid w:val="00C22D24"/>
    <w:rsid w:val="00C23EB8"/>
    <w:rsid w:val="00C25762"/>
    <w:rsid w:val="00C308D0"/>
    <w:rsid w:val="00C320F5"/>
    <w:rsid w:val="00C32D97"/>
    <w:rsid w:val="00C33058"/>
    <w:rsid w:val="00C330CE"/>
    <w:rsid w:val="00C35467"/>
    <w:rsid w:val="00C35782"/>
    <w:rsid w:val="00C37DE2"/>
    <w:rsid w:val="00C37E83"/>
    <w:rsid w:val="00C428F2"/>
    <w:rsid w:val="00C42AD5"/>
    <w:rsid w:val="00C435C0"/>
    <w:rsid w:val="00C455D2"/>
    <w:rsid w:val="00C4670F"/>
    <w:rsid w:val="00C52678"/>
    <w:rsid w:val="00C526A1"/>
    <w:rsid w:val="00C557B5"/>
    <w:rsid w:val="00C560E8"/>
    <w:rsid w:val="00C5643F"/>
    <w:rsid w:val="00C57581"/>
    <w:rsid w:val="00C64EB0"/>
    <w:rsid w:val="00C6500D"/>
    <w:rsid w:val="00C656B3"/>
    <w:rsid w:val="00C6572C"/>
    <w:rsid w:val="00C77851"/>
    <w:rsid w:val="00C77A77"/>
    <w:rsid w:val="00C81A5C"/>
    <w:rsid w:val="00C82406"/>
    <w:rsid w:val="00C82EA1"/>
    <w:rsid w:val="00C8370D"/>
    <w:rsid w:val="00C86400"/>
    <w:rsid w:val="00C86599"/>
    <w:rsid w:val="00C87241"/>
    <w:rsid w:val="00C873B4"/>
    <w:rsid w:val="00C901DA"/>
    <w:rsid w:val="00C920C0"/>
    <w:rsid w:val="00C9258D"/>
    <w:rsid w:val="00C94610"/>
    <w:rsid w:val="00CA2A5F"/>
    <w:rsid w:val="00CA3E1B"/>
    <w:rsid w:val="00CA3EA6"/>
    <w:rsid w:val="00CA41D1"/>
    <w:rsid w:val="00CA5FF9"/>
    <w:rsid w:val="00CA62E6"/>
    <w:rsid w:val="00CA6CD1"/>
    <w:rsid w:val="00CA768E"/>
    <w:rsid w:val="00CA7E50"/>
    <w:rsid w:val="00CB1686"/>
    <w:rsid w:val="00CB1E5D"/>
    <w:rsid w:val="00CB264A"/>
    <w:rsid w:val="00CB31A9"/>
    <w:rsid w:val="00CB33D0"/>
    <w:rsid w:val="00CB3989"/>
    <w:rsid w:val="00CB3D56"/>
    <w:rsid w:val="00CB51D3"/>
    <w:rsid w:val="00CB6D4C"/>
    <w:rsid w:val="00CB6D93"/>
    <w:rsid w:val="00CB7643"/>
    <w:rsid w:val="00CC3585"/>
    <w:rsid w:val="00CD16B0"/>
    <w:rsid w:val="00CD1E04"/>
    <w:rsid w:val="00CD26CE"/>
    <w:rsid w:val="00CD3330"/>
    <w:rsid w:val="00CD5509"/>
    <w:rsid w:val="00CE0EAB"/>
    <w:rsid w:val="00CE3A3E"/>
    <w:rsid w:val="00CE4614"/>
    <w:rsid w:val="00CE56CC"/>
    <w:rsid w:val="00CE579B"/>
    <w:rsid w:val="00CE5CF7"/>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236C"/>
    <w:rsid w:val="00D328C4"/>
    <w:rsid w:val="00D32B93"/>
    <w:rsid w:val="00D331F6"/>
    <w:rsid w:val="00D3491C"/>
    <w:rsid w:val="00D35922"/>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1A9"/>
    <w:rsid w:val="00D64DB3"/>
    <w:rsid w:val="00D650AD"/>
    <w:rsid w:val="00D6578B"/>
    <w:rsid w:val="00D6763A"/>
    <w:rsid w:val="00D67AC1"/>
    <w:rsid w:val="00D72406"/>
    <w:rsid w:val="00D72DC2"/>
    <w:rsid w:val="00D74C99"/>
    <w:rsid w:val="00D758BC"/>
    <w:rsid w:val="00D7784D"/>
    <w:rsid w:val="00D77BDF"/>
    <w:rsid w:val="00D81E05"/>
    <w:rsid w:val="00D82DDE"/>
    <w:rsid w:val="00D85279"/>
    <w:rsid w:val="00D85AD1"/>
    <w:rsid w:val="00D90351"/>
    <w:rsid w:val="00D90765"/>
    <w:rsid w:val="00D91511"/>
    <w:rsid w:val="00D94FB3"/>
    <w:rsid w:val="00D95D44"/>
    <w:rsid w:val="00D97764"/>
    <w:rsid w:val="00D97EA3"/>
    <w:rsid w:val="00DA0CF7"/>
    <w:rsid w:val="00DA2F2B"/>
    <w:rsid w:val="00DA40C3"/>
    <w:rsid w:val="00DA600B"/>
    <w:rsid w:val="00DB2106"/>
    <w:rsid w:val="00DB2251"/>
    <w:rsid w:val="00DB28B6"/>
    <w:rsid w:val="00DB39EE"/>
    <w:rsid w:val="00DB40AC"/>
    <w:rsid w:val="00DB47E7"/>
    <w:rsid w:val="00DB7445"/>
    <w:rsid w:val="00DB7ABA"/>
    <w:rsid w:val="00DC72C3"/>
    <w:rsid w:val="00DD1A50"/>
    <w:rsid w:val="00DD24B5"/>
    <w:rsid w:val="00DD29B9"/>
    <w:rsid w:val="00DD387B"/>
    <w:rsid w:val="00DD3A01"/>
    <w:rsid w:val="00DD4B8E"/>
    <w:rsid w:val="00DD79E2"/>
    <w:rsid w:val="00DE0976"/>
    <w:rsid w:val="00DE0A1A"/>
    <w:rsid w:val="00DE1830"/>
    <w:rsid w:val="00DE2944"/>
    <w:rsid w:val="00DE2B72"/>
    <w:rsid w:val="00DE2CF1"/>
    <w:rsid w:val="00DE3BDE"/>
    <w:rsid w:val="00DE5419"/>
    <w:rsid w:val="00DE6490"/>
    <w:rsid w:val="00DE6610"/>
    <w:rsid w:val="00DE6868"/>
    <w:rsid w:val="00DE76D6"/>
    <w:rsid w:val="00DF2B81"/>
    <w:rsid w:val="00DF4553"/>
    <w:rsid w:val="00E046E3"/>
    <w:rsid w:val="00E04BCE"/>
    <w:rsid w:val="00E05F31"/>
    <w:rsid w:val="00E14279"/>
    <w:rsid w:val="00E1519C"/>
    <w:rsid w:val="00E15678"/>
    <w:rsid w:val="00E17C35"/>
    <w:rsid w:val="00E201B1"/>
    <w:rsid w:val="00E21A4C"/>
    <w:rsid w:val="00E24A27"/>
    <w:rsid w:val="00E26578"/>
    <w:rsid w:val="00E27F77"/>
    <w:rsid w:val="00E3089B"/>
    <w:rsid w:val="00E30952"/>
    <w:rsid w:val="00E30D90"/>
    <w:rsid w:val="00E32BFD"/>
    <w:rsid w:val="00E340F8"/>
    <w:rsid w:val="00E35E20"/>
    <w:rsid w:val="00E368F0"/>
    <w:rsid w:val="00E37B83"/>
    <w:rsid w:val="00E40495"/>
    <w:rsid w:val="00E40743"/>
    <w:rsid w:val="00E413C2"/>
    <w:rsid w:val="00E42239"/>
    <w:rsid w:val="00E431C1"/>
    <w:rsid w:val="00E4340F"/>
    <w:rsid w:val="00E4419F"/>
    <w:rsid w:val="00E45C85"/>
    <w:rsid w:val="00E469B1"/>
    <w:rsid w:val="00E46B06"/>
    <w:rsid w:val="00E46E50"/>
    <w:rsid w:val="00E52B5E"/>
    <w:rsid w:val="00E53392"/>
    <w:rsid w:val="00E53595"/>
    <w:rsid w:val="00E54A0E"/>
    <w:rsid w:val="00E555C2"/>
    <w:rsid w:val="00E559F8"/>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792D"/>
    <w:rsid w:val="00E83FE1"/>
    <w:rsid w:val="00E849E5"/>
    <w:rsid w:val="00E84F28"/>
    <w:rsid w:val="00E85AC9"/>
    <w:rsid w:val="00E86EC5"/>
    <w:rsid w:val="00E90C87"/>
    <w:rsid w:val="00E91FE0"/>
    <w:rsid w:val="00E9281B"/>
    <w:rsid w:val="00E9431E"/>
    <w:rsid w:val="00E946EF"/>
    <w:rsid w:val="00E94F7B"/>
    <w:rsid w:val="00E9528E"/>
    <w:rsid w:val="00E9571A"/>
    <w:rsid w:val="00E96048"/>
    <w:rsid w:val="00E979A1"/>
    <w:rsid w:val="00EA127E"/>
    <w:rsid w:val="00EA1EB6"/>
    <w:rsid w:val="00EA36E2"/>
    <w:rsid w:val="00EA3EA6"/>
    <w:rsid w:val="00EA5FDF"/>
    <w:rsid w:val="00EA6062"/>
    <w:rsid w:val="00EA63F5"/>
    <w:rsid w:val="00EA7430"/>
    <w:rsid w:val="00EB2719"/>
    <w:rsid w:val="00EB43DD"/>
    <w:rsid w:val="00EB5398"/>
    <w:rsid w:val="00EB7875"/>
    <w:rsid w:val="00EC2566"/>
    <w:rsid w:val="00EC25A1"/>
    <w:rsid w:val="00EC26D9"/>
    <w:rsid w:val="00EC313B"/>
    <w:rsid w:val="00EC788E"/>
    <w:rsid w:val="00EC7F38"/>
    <w:rsid w:val="00EC7F8A"/>
    <w:rsid w:val="00ED056C"/>
    <w:rsid w:val="00ED25AD"/>
    <w:rsid w:val="00ED385F"/>
    <w:rsid w:val="00ED4A34"/>
    <w:rsid w:val="00ED62BA"/>
    <w:rsid w:val="00ED6E67"/>
    <w:rsid w:val="00EE107F"/>
    <w:rsid w:val="00EE2154"/>
    <w:rsid w:val="00EF00BC"/>
    <w:rsid w:val="00EF02EA"/>
    <w:rsid w:val="00EF0B7E"/>
    <w:rsid w:val="00EF0F68"/>
    <w:rsid w:val="00EF1374"/>
    <w:rsid w:val="00EF1964"/>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E11"/>
    <w:rsid w:val="00F1445E"/>
    <w:rsid w:val="00F16DDF"/>
    <w:rsid w:val="00F17262"/>
    <w:rsid w:val="00F21D37"/>
    <w:rsid w:val="00F25566"/>
    <w:rsid w:val="00F315EC"/>
    <w:rsid w:val="00F3516E"/>
    <w:rsid w:val="00F37067"/>
    <w:rsid w:val="00F401BD"/>
    <w:rsid w:val="00F40BE3"/>
    <w:rsid w:val="00F417DC"/>
    <w:rsid w:val="00F41F27"/>
    <w:rsid w:val="00F42F57"/>
    <w:rsid w:val="00F45360"/>
    <w:rsid w:val="00F45C6A"/>
    <w:rsid w:val="00F501FE"/>
    <w:rsid w:val="00F52A05"/>
    <w:rsid w:val="00F5357B"/>
    <w:rsid w:val="00F54D3C"/>
    <w:rsid w:val="00F570B6"/>
    <w:rsid w:val="00F60C2E"/>
    <w:rsid w:val="00F60ED7"/>
    <w:rsid w:val="00F64534"/>
    <w:rsid w:val="00F647F2"/>
    <w:rsid w:val="00F655EA"/>
    <w:rsid w:val="00F65729"/>
    <w:rsid w:val="00F70CA2"/>
    <w:rsid w:val="00F73DA1"/>
    <w:rsid w:val="00F74AEB"/>
    <w:rsid w:val="00F74F37"/>
    <w:rsid w:val="00F75B43"/>
    <w:rsid w:val="00F76613"/>
    <w:rsid w:val="00F766B5"/>
    <w:rsid w:val="00F7681E"/>
    <w:rsid w:val="00F771F8"/>
    <w:rsid w:val="00F8056C"/>
    <w:rsid w:val="00F809F3"/>
    <w:rsid w:val="00F840A6"/>
    <w:rsid w:val="00F858D7"/>
    <w:rsid w:val="00F8667B"/>
    <w:rsid w:val="00F86897"/>
    <w:rsid w:val="00F879CE"/>
    <w:rsid w:val="00F90855"/>
    <w:rsid w:val="00F94FD4"/>
    <w:rsid w:val="00F9655E"/>
    <w:rsid w:val="00F97D6B"/>
    <w:rsid w:val="00FA155D"/>
    <w:rsid w:val="00FA2345"/>
    <w:rsid w:val="00FA59B7"/>
    <w:rsid w:val="00FA633A"/>
    <w:rsid w:val="00FA67E6"/>
    <w:rsid w:val="00FA74BD"/>
    <w:rsid w:val="00FA7712"/>
    <w:rsid w:val="00FA79AA"/>
    <w:rsid w:val="00FA7F88"/>
    <w:rsid w:val="00FB02EA"/>
    <w:rsid w:val="00FB1E3C"/>
    <w:rsid w:val="00FB355F"/>
    <w:rsid w:val="00FB4999"/>
    <w:rsid w:val="00FB66FA"/>
    <w:rsid w:val="00FB7C5D"/>
    <w:rsid w:val="00FC05B1"/>
    <w:rsid w:val="00FC2D9B"/>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0E28"/>
    <w:rsid w:val="00FE3B8B"/>
    <w:rsid w:val="00FE3EAA"/>
    <w:rsid w:val="00FE42A2"/>
    <w:rsid w:val="00FE5C64"/>
    <w:rsid w:val="00FE6C1F"/>
    <w:rsid w:val="00FE6FCB"/>
    <w:rsid w:val="00FE7802"/>
    <w:rsid w:val="00FE7857"/>
    <w:rsid w:val="00FF3B26"/>
    <w:rsid w:val="00FF469A"/>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0237BE-6AAC-483C-9569-BA67BEB29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17E895-ED26-49E0-8E7D-DBAE1EDE3E68}">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20be771e-e70b-4bfa-b9b6-9a19548a9e6c"/>
    <ds:schemaRef ds:uri="http://purl.org/dc/elements/1.1/"/>
    <ds:schemaRef ds:uri="http://schemas.microsoft.com/office/2006/metadata/properties"/>
    <ds:schemaRef ds:uri="2b5da120-6840-490f-abf6-adb0c76a05a6"/>
    <ds:schemaRef ds:uri="http://www.w3.org/XML/1998/namespace"/>
  </ds:schemaRefs>
</ds:datastoreItem>
</file>

<file path=customXml/itemProps3.xml><?xml version="1.0" encoding="utf-8"?>
<ds:datastoreItem xmlns:ds="http://schemas.openxmlformats.org/officeDocument/2006/customXml" ds:itemID="{D7299288-029F-498E-8557-3CD3D298EA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14</cp:revision>
  <cp:lastPrinted>2019-07-22T17:24:00Z</cp:lastPrinted>
  <dcterms:created xsi:type="dcterms:W3CDTF">2020-02-04T18:50:00Z</dcterms:created>
  <dcterms:modified xsi:type="dcterms:W3CDTF">2020-02-05T15:26:00Z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