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E172" w14:textId="77777777" w:rsidR="00B76A65" w:rsidRDefault="00FD449E">
      <w:pPr>
        <w:jc w:val="right"/>
      </w:pPr>
      <w:r>
        <w:rPr>
          <w:b/>
          <w:bCs/>
        </w:rPr>
        <w:t>Policy: 2153P</w:t>
      </w:r>
      <w:r>
        <w:rPr>
          <w:b/>
          <w:bCs/>
        </w:rPr>
        <w:br/>
        <w:t>Section: 2000 - Instruction</w:t>
      </w:r>
    </w:p>
    <w:p w14:paraId="1A269806" w14:textId="77777777" w:rsidR="00B76A65" w:rsidRDefault="000D77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368A4E43">
          <v:rect id="_x0000_i1025" style="width:0;height:1.5pt" o:hralign="center" o:hrstd="t" o:hr="t" fillcolor="#a0a0a0" stroked="f"/>
        </w:pict>
      </w:r>
    </w:p>
    <w:p w14:paraId="55A2EE34" w14:textId="77777777" w:rsidR="00B76A65" w:rsidRDefault="00B76A65">
      <w:pPr>
        <w:rPr>
          <w:rFonts w:ascii="Times New Roman" w:eastAsia="Times New Roman" w:hAnsi="Times New Roman"/>
          <w:sz w:val="24"/>
          <w:szCs w:val="24"/>
        </w:rPr>
      </w:pPr>
    </w:p>
    <w:p w14:paraId="66991A6E" w14:textId="77777777" w:rsidR="00B76A65" w:rsidRDefault="00FD449E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Procedure Non-Curriculum-Related Student Groups</w:t>
      </w:r>
    </w:p>
    <w:p w14:paraId="1A97CA20" w14:textId="77777777" w:rsidR="00B76A65" w:rsidRDefault="00B76A65">
      <w:pPr>
        <w:rPr>
          <w:rFonts w:ascii="Times New Roman" w:eastAsia="Times New Roman" w:hAnsi="Times New Roman"/>
          <w:sz w:val="24"/>
          <w:szCs w:val="24"/>
        </w:rPr>
      </w:pPr>
    </w:p>
    <w:p w14:paraId="4C31F123" w14:textId="77777777" w:rsidR="00B76A65" w:rsidRDefault="00FD449E">
      <w:pPr>
        <w:pStyle w:val="NormalWeb"/>
      </w:pPr>
      <w:r>
        <w:rPr>
          <w:sz w:val="17"/>
          <w:szCs w:val="17"/>
        </w:rPr>
        <w:t>A group of students who wishes to conduct a meeting on school premises during noninstructional time will submit a request to the school principal at least five school-business days prior to the desired meeting date. The principal will grant or deny the request at least two school-business days prior to the scheduled date. </w:t>
      </w:r>
    </w:p>
    <w:p w14:paraId="32FC9871" w14:textId="77777777" w:rsidR="00B76A65" w:rsidRDefault="00FD449E">
      <w:pPr>
        <w:pStyle w:val="NormalWeb"/>
      </w:pPr>
      <w:r>
        <w:t> </w:t>
      </w:r>
    </w:p>
    <w:p w14:paraId="1F7100E4" w14:textId="77777777" w:rsidR="00B76A65" w:rsidRDefault="00FD449E">
      <w:pPr>
        <w:pStyle w:val="NormalWeb"/>
      </w:pPr>
      <w:r>
        <w:rPr>
          <w:sz w:val="17"/>
          <w:szCs w:val="17"/>
        </w:rPr>
        <w:t>The application will provide: </w:t>
      </w:r>
    </w:p>
    <w:p w14:paraId="4D3BFC80" w14:textId="77777777" w:rsidR="00B76A65" w:rsidRDefault="00FD449E">
      <w:pPr>
        <w:pStyle w:val="NormalWeb"/>
      </w:pPr>
      <w:r>
        <w:t> </w:t>
      </w:r>
    </w:p>
    <w:p w14:paraId="115293E5" w14:textId="77777777" w:rsidR="00B76A65" w:rsidRDefault="00FD449E">
      <w:pPr>
        <w:numPr>
          <w:ilvl w:val="0"/>
          <w:numId w:val="1"/>
        </w:numPr>
      </w:pPr>
      <w:r>
        <w:rPr>
          <w:sz w:val="17"/>
          <w:szCs w:val="17"/>
        </w:rPr>
        <w:t>The name of each student who is making the request;</w:t>
      </w:r>
      <w:r>
        <w:br/>
        <w:t> </w:t>
      </w:r>
    </w:p>
    <w:p w14:paraId="2800600E" w14:textId="77777777" w:rsidR="00B76A65" w:rsidRDefault="00FD449E">
      <w:pPr>
        <w:numPr>
          <w:ilvl w:val="0"/>
          <w:numId w:val="1"/>
        </w:numPr>
      </w:pPr>
      <w:r>
        <w:rPr>
          <w:sz w:val="17"/>
          <w:szCs w:val="17"/>
        </w:rPr>
        <w:t>The name of the monitor of the proposed group (if any);</w:t>
      </w:r>
      <w:r>
        <w:br/>
        <w:t> </w:t>
      </w:r>
    </w:p>
    <w:p w14:paraId="3171C4D7" w14:textId="77777777" w:rsidR="00B76A65" w:rsidRDefault="00FD449E">
      <w:pPr>
        <w:numPr>
          <w:ilvl w:val="0"/>
          <w:numId w:val="1"/>
        </w:numPr>
      </w:pPr>
      <w:r>
        <w:rPr>
          <w:sz w:val="17"/>
          <w:szCs w:val="17"/>
        </w:rPr>
        <w:t>A description of the proposed meeting along with its stated purpose; </w:t>
      </w:r>
      <w:r>
        <w:br/>
        <w:t> </w:t>
      </w:r>
    </w:p>
    <w:p w14:paraId="74993814" w14:textId="77777777" w:rsidR="00B76A65" w:rsidRDefault="00FD449E">
      <w:pPr>
        <w:numPr>
          <w:ilvl w:val="0"/>
          <w:numId w:val="1"/>
        </w:numPr>
      </w:pPr>
      <w:r>
        <w:rPr>
          <w:sz w:val="17"/>
          <w:szCs w:val="17"/>
        </w:rPr>
        <w:t>The name(s) and affiliations of non-students (if any) who will be invited; and</w:t>
      </w:r>
      <w:r>
        <w:br/>
        <w:t> </w:t>
      </w:r>
    </w:p>
    <w:p w14:paraId="35095E83" w14:textId="77777777" w:rsidR="00B76A65" w:rsidRDefault="00FD449E">
      <w:pPr>
        <w:numPr>
          <w:ilvl w:val="0"/>
          <w:numId w:val="1"/>
        </w:numPr>
      </w:pPr>
      <w:r>
        <w:rPr>
          <w:sz w:val="17"/>
          <w:szCs w:val="17"/>
        </w:rPr>
        <w:t>Statements that:</w:t>
      </w:r>
      <w:r>
        <w:br/>
        <w:t xml:space="preserve">  </w:t>
      </w:r>
    </w:p>
    <w:p w14:paraId="437B9C2F" w14:textId="77777777" w:rsidR="00B76A65" w:rsidRDefault="00FD449E">
      <w:pPr>
        <w:numPr>
          <w:ilvl w:val="1"/>
          <w:numId w:val="1"/>
        </w:numPr>
      </w:pPr>
      <w:r>
        <w:rPr>
          <w:sz w:val="17"/>
          <w:szCs w:val="17"/>
        </w:rPr>
        <w:t>Students will be voluntarily attending the meeting; </w:t>
      </w:r>
      <w:r>
        <w:br/>
        <w:t> </w:t>
      </w:r>
    </w:p>
    <w:p w14:paraId="782393AF" w14:textId="77777777" w:rsidR="00B76A65" w:rsidRDefault="00FD449E">
      <w:pPr>
        <w:numPr>
          <w:ilvl w:val="1"/>
          <w:numId w:val="1"/>
        </w:numPr>
      </w:pPr>
      <w:r>
        <w:rPr>
          <w:sz w:val="17"/>
          <w:szCs w:val="17"/>
        </w:rPr>
        <w:t>Any non-students will not be directing, conducting, controlling or regularly attending future meetings and/or activities; and</w:t>
      </w:r>
      <w:r>
        <w:br/>
        <w:t> </w:t>
      </w:r>
    </w:p>
    <w:p w14:paraId="07E58DE6" w14:textId="77777777" w:rsidR="00B76A65" w:rsidRDefault="00FD449E">
      <w:pPr>
        <w:numPr>
          <w:ilvl w:val="0"/>
          <w:numId w:val="1"/>
        </w:numPr>
      </w:pPr>
      <w:r>
        <w:rPr>
          <w:sz w:val="17"/>
          <w:szCs w:val="17"/>
        </w:rPr>
        <w:t>The time and frequency of meetings of the proposed group.</w:t>
      </w:r>
    </w:p>
    <w:p w14:paraId="0C8164A2" w14:textId="77777777" w:rsidR="00B76A65" w:rsidRDefault="00FD449E">
      <w:pPr>
        <w:pStyle w:val="NormalWeb"/>
      </w:pPr>
      <w:r>
        <w:t> </w:t>
      </w:r>
    </w:p>
    <w:p w14:paraId="5AFE578B" w14:textId="77777777" w:rsidR="00B76A65" w:rsidRDefault="00B76A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6A714E47" w14:textId="44E84667" w:rsidR="00B76A65" w:rsidRDefault="00FD449E">
      <w:pPr>
        <w:pStyle w:val="NormalWeb"/>
      </w:pPr>
      <w:r>
        <w:t xml:space="preserve">Adoption Date: </w:t>
      </w:r>
      <w:r w:rsidR="000D7772">
        <w:rPr>
          <w:b/>
          <w:bCs/>
        </w:rPr>
        <w:t>11.16</w:t>
      </w:r>
      <w:r>
        <w:br/>
        <w:t xml:space="preserve">Classification: </w:t>
      </w:r>
      <w:r>
        <w:br/>
        <w:t xml:space="preserve">Revised Dates: </w:t>
      </w:r>
      <w:r>
        <w:rPr>
          <w:b/>
          <w:bCs/>
        </w:rPr>
        <w:t>12.11</w:t>
      </w:r>
      <w:r w:rsidR="00AD5B53">
        <w:rPr>
          <w:b/>
          <w:bCs/>
        </w:rPr>
        <w:t>; 11.16</w:t>
      </w:r>
    </w:p>
    <w:p w14:paraId="17D4F162" w14:textId="77777777" w:rsidR="00B76A65" w:rsidRDefault="00B76A65">
      <w:pPr>
        <w:rPr>
          <w:rFonts w:ascii="Times New Roman" w:eastAsia="Times New Roman" w:hAnsi="Times New Roman"/>
          <w:sz w:val="24"/>
          <w:szCs w:val="24"/>
        </w:rPr>
      </w:pPr>
    </w:p>
    <w:p w14:paraId="5F3CEC2E" w14:textId="77777777" w:rsidR="00B76A65" w:rsidRDefault="000D77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72E94172">
          <v:rect id="_x0000_i1026" style="width:0;height:1.5pt" o:hralign="center" o:hrstd="t" o:hr="t" fillcolor="#a0a0a0" stroked="f"/>
        </w:pict>
      </w:r>
    </w:p>
    <w:p w14:paraId="3F3D87AA" w14:textId="77777777" w:rsidR="00FD449E" w:rsidRDefault="00AD5B53">
      <w:pPr>
        <w:pStyle w:val="NormalWeb"/>
        <w:rPr>
          <w:color w:val="999999"/>
        </w:rPr>
      </w:pPr>
      <w:r>
        <w:rPr>
          <w:color w:val="999999"/>
        </w:rPr>
        <w:t>Skykomish School District 404</w:t>
      </w:r>
    </w:p>
    <w:sectPr w:rsidR="00FD4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16AD4"/>
    <w:multiLevelType w:val="multilevel"/>
    <w:tmpl w:val="1220B1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3E"/>
    <w:rsid w:val="000D7772"/>
    <w:rsid w:val="007E1E3E"/>
    <w:rsid w:val="00AD5B53"/>
    <w:rsid w:val="00B76A65"/>
    <w:rsid w:val="00F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75076"/>
  <w15:chartTrackingRefBased/>
  <w15:docId w15:val="{397009EF-344E-4F01-9350-CD98DA09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1D1E0BE9524083A6571E4940C023" ma:contentTypeVersion="2" ma:contentTypeDescription="Create a new document." ma:contentTypeScope="" ma:versionID="cab1eba05946d3902f60520c9ec48c71">
  <xsd:schema xmlns:xsd="http://www.w3.org/2001/XMLSchema" xmlns:xs="http://www.w3.org/2001/XMLSchema" xmlns:p="http://schemas.microsoft.com/office/2006/metadata/properties" xmlns:ns2="ef18c8f2-9b93-49a5-86a5-76e6eff8facf" targetNamespace="http://schemas.microsoft.com/office/2006/metadata/properties" ma:root="true" ma:fieldsID="307d6ae2c7470df240fc56fdfd30f109" ns2:_="">
    <xsd:import namespace="ef18c8f2-9b93-49a5-86a5-76e6eff8fa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c8f2-9b93-49a5-86a5-76e6eff8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CEDE1-8C7A-4D00-A458-2ABBF8388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c8f2-9b93-49a5-86a5-76e6eff8f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D8646-AC10-4CF2-AE3B-68A498B6E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C62A4-4C80-422B-9586-0883851DDF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Jay</dc:creator>
  <cp:keywords/>
  <dc:description/>
  <cp:lastModifiedBy>Shawna Dudley</cp:lastModifiedBy>
  <cp:revision>3</cp:revision>
  <dcterms:created xsi:type="dcterms:W3CDTF">2020-02-04T18:12:00Z</dcterms:created>
  <dcterms:modified xsi:type="dcterms:W3CDTF">2021-05-11T20:28:00Z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0x010100C9DD1D1E0BE9524083A6571E4940C023</vt:lpwstr>
  </property>
</Properties>
</file>